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EF2" w:rsidRPr="00EC2EF2" w:rsidRDefault="00EC2EF2" w:rsidP="00EC2EF2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303030"/>
          <w:kern w:val="0"/>
          <w:sz w:val="36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ahoma"/>
          <w:b/>
          <w:bCs/>
          <w:color w:val="303030"/>
          <w:kern w:val="0"/>
          <w:sz w:val="36"/>
          <w:szCs w:val="24"/>
          <w:lang w:eastAsia="hu-HU"/>
          <w14:ligatures w14:val="none"/>
          <w14:cntxtAlts w14:val="0"/>
        </w:rPr>
        <w:t xml:space="preserve">Az elektronikus beiratkozás menete – </w:t>
      </w:r>
    </w:p>
    <w:p w:rsidR="00EC2EF2" w:rsidRPr="00EC2EF2" w:rsidRDefault="00290A65" w:rsidP="00EC2EF2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bCs/>
          <w:color w:val="303030"/>
          <w:kern w:val="0"/>
          <w:sz w:val="36"/>
          <w:szCs w:val="24"/>
          <w:lang w:eastAsia="hu-HU"/>
          <w14:ligatures w14:val="none"/>
          <w14:cntxtAlts w14:val="0"/>
        </w:rPr>
      </w:pPr>
      <w:proofErr w:type="gramStart"/>
      <w:r>
        <w:rPr>
          <w:rFonts w:eastAsia="Times New Roman" w:cs="Tahoma"/>
          <w:b/>
          <w:bCs/>
          <w:color w:val="303030"/>
          <w:kern w:val="0"/>
          <w:sz w:val="36"/>
          <w:szCs w:val="24"/>
          <w:lang w:eastAsia="hu-HU"/>
          <w14:ligatures w14:val="none"/>
          <w14:cntxtAlts w14:val="0"/>
        </w:rPr>
        <w:t>a</w:t>
      </w:r>
      <w:proofErr w:type="gramEnd"/>
      <w:r>
        <w:rPr>
          <w:rFonts w:eastAsia="Times New Roman" w:cs="Tahoma"/>
          <w:b/>
          <w:bCs/>
          <w:color w:val="303030"/>
          <w:kern w:val="0"/>
          <w:sz w:val="36"/>
          <w:szCs w:val="24"/>
          <w:lang w:eastAsia="hu-HU"/>
          <w14:ligatures w14:val="none"/>
          <w14:cntxtAlts w14:val="0"/>
        </w:rPr>
        <w:t xml:space="preserve"> 2023</w:t>
      </w:r>
      <w:r w:rsidR="00EC2EF2" w:rsidRPr="00EC2EF2">
        <w:rPr>
          <w:rFonts w:eastAsia="Times New Roman" w:cs="Tahoma"/>
          <w:b/>
          <w:bCs/>
          <w:color w:val="303030"/>
          <w:kern w:val="0"/>
          <w:sz w:val="36"/>
          <w:szCs w:val="24"/>
          <w:lang w:eastAsia="hu-HU"/>
          <w14:ligatures w14:val="none"/>
          <w14:cntxtAlts w14:val="0"/>
        </w:rPr>
        <w:t>/202</w:t>
      </w:r>
      <w:r>
        <w:rPr>
          <w:rFonts w:eastAsia="Times New Roman" w:cs="Tahoma"/>
          <w:b/>
          <w:bCs/>
          <w:color w:val="303030"/>
          <w:kern w:val="0"/>
          <w:sz w:val="36"/>
          <w:szCs w:val="24"/>
          <w:lang w:eastAsia="hu-HU"/>
          <w14:ligatures w14:val="none"/>
          <w14:cntxtAlts w14:val="0"/>
        </w:rPr>
        <w:t>4</w:t>
      </w:r>
      <w:r w:rsidR="00975B12">
        <w:rPr>
          <w:rFonts w:eastAsia="Times New Roman" w:cs="Tahoma"/>
          <w:b/>
          <w:bCs/>
          <w:color w:val="303030"/>
          <w:kern w:val="0"/>
          <w:sz w:val="36"/>
          <w:szCs w:val="24"/>
          <w:lang w:eastAsia="hu-HU"/>
          <w14:ligatures w14:val="none"/>
          <w14:cntxtAlts w14:val="0"/>
        </w:rPr>
        <w:t>-e</w:t>
      </w:r>
      <w:r w:rsidR="00EC2EF2" w:rsidRPr="00EC2EF2">
        <w:rPr>
          <w:rFonts w:eastAsia="Times New Roman" w:cs="Tahoma"/>
          <w:b/>
          <w:bCs/>
          <w:color w:val="303030"/>
          <w:kern w:val="0"/>
          <w:sz w:val="36"/>
          <w:szCs w:val="24"/>
          <w:lang w:eastAsia="hu-HU"/>
          <w14:ligatures w14:val="none"/>
          <w14:cntxtAlts w14:val="0"/>
        </w:rPr>
        <w:t>s tanévre felvett diákok esetében</w:t>
      </w:r>
    </w:p>
    <w:p w:rsidR="003F4FCC" w:rsidRDefault="003F4FCC" w:rsidP="003F4F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</w:p>
    <w:p w:rsidR="00EC2EF2" w:rsidRDefault="003F4FCC" w:rsidP="003F4FC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</w:pPr>
      <w:r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ab/>
      </w:r>
      <w:r w:rsidR="00EC2EF2"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A 20</w:t>
      </w:r>
      <w:r w:rsid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2</w:t>
      </w:r>
      <w:r w:rsidR="00077EFA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3</w:t>
      </w:r>
      <w:r w:rsid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/202</w:t>
      </w:r>
      <w:r w:rsidR="00290A65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4</w:t>
      </w:r>
      <w:r w:rsidR="00EC2EF2"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-</w:t>
      </w:r>
      <w:r w:rsidR="00077EFA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e</w:t>
      </w:r>
      <w:r w:rsidR="00EC2EF2"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s tanévre felvett diákok szülei </w:t>
      </w:r>
      <w:r w:rsidR="00EC2EF2"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az elektronikus ügyintézés lehetőségét használva indíthatják</w:t>
      </w:r>
      <w:r w:rsid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 xml:space="preserve"> el</w:t>
      </w:r>
      <w:r w:rsidR="00EC2EF2"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 xml:space="preserve"> a beiratkozásukat</w:t>
      </w:r>
      <w:r w:rsid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.</w:t>
      </w:r>
    </w:p>
    <w:p w:rsidR="00EC2EF2" w:rsidRPr="00EC2EF2" w:rsidRDefault="00EC2EF2" w:rsidP="003F4FCC">
      <w:pPr>
        <w:shd w:val="clear" w:color="auto" w:fill="FFFFFF"/>
        <w:spacing w:after="0" w:line="240" w:lineRule="auto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Jelen leírás az elektronikus beiratkozás folyamatát segíti annak részletes leírásával.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br/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br/>
      </w:r>
      <w:r w:rsidRPr="00EC2EF2">
        <w:rPr>
          <w:rFonts w:eastAsia="Times New Roman" w:cs="Times New Roman"/>
          <w:color w:val="auto"/>
          <w:kern w:val="0"/>
          <w:szCs w:val="24"/>
          <w:u w:val="single"/>
          <w:lang w:eastAsia="hu-HU"/>
          <w14:ligatures w14:val="none"/>
          <w14:cntxtAlts w14:val="0"/>
        </w:rPr>
        <w:t>Az elektronikus beiratkozás folyamat a következő 4 lépésb</w:t>
      </w:r>
      <w:r w:rsidRPr="00430272">
        <w:rPr>
          <w:rFonts w:eastAsia="Times New Roman" w:cs="Times New Roman"/>
          <w:color w:val="auto"/>
          <w:kern w:val="0"/>
          <w:szCs w:val="24"/>
          <w:u w:val="single"/>
          <w:lang w:eastAsia="hu-HU"/>
          <w14:ligatures w14:val="none"/>
          <w14:cntxtAlts w14:val="0"/>
        </w:rPr>
        <w:t>ő</w:t>
      </w:r>
      <w:r w:rsidRPr="00EC2EF2">
        <w:rPr>
          <w:rFonts w:eastAsia="Times New Roman" w:cs="Times New Roman"/>
          <w:color w:val="auto"/>
          <w:kern w:val="0"/>
          <w:szCs w:val="24"/>
          <w:u w:val="single"/>
          <w:lang w:eastAsia="hu-HU"/>
          <w14:ligatures w14:val="none"/>
          <w14:cntxtAlts w14:val="0"/>
        </w:rPr>
        <w:t>l áll: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br/>
      </w:r>
      <w:hyperlink r:id="rId5" w:anchor="1_lepes" w:tgtFrame="_self" w:history="1">
        <w:r w:rsidRPr="00EC2EF2">
          <w:rPr>
            <w:rFonts w:eastAsia="Times New Roman" w:cs="Times New Roman"/>
            <w:b/>
            <w:bCs/>
            <w:color w:val="333366"/>
            <w:kern w:val="0"/>
            <w:szCs w:val="24"/>
            <w:u w:val="single"/>
            <w:lang w:eastAsia="hu-HU"/>
            <w14:ligatures w14:val="none"/>
            <w14:cntxtAlts w14:val="0"/>
          </w:rPr>
          <w:t>1. lépés</w:t>
        </w:r>
      </w:hyperlink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: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 Gondviselői jogosultsággal 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BKI ügy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 (Beiratkozás középfokú intézménybe) 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indítása.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br/>
      </w:r>
      <w:hyperlink r:id="rId6" w:anchor="2_lepes" w:tgtFrame="_self" w:history="1">
        <w:r w:rsidRPr="00EC2EF2">
          <w:rPr>
            <w:rFonts w:eastAsia="Times New Roman" w:cs="Times New Roman"/>
            <w:b/>
            <w:bCs/>
            <w:color w:val="333366"/>
            <w:kern w:val="0"/>
            <w:szCs w:val="24"/>
            <w:u w:val="single"/>
            <w:lang w:eastAsia="hu-HU"/>
            <w14:ligatures w14:val="none"/>
            <w14:cntxtAlts w14:val="0"/>
          </w:rPr>
          <w:t>2. lépés</w:t>
        </w:r>
      </w:hyperlink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: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 </w:t>
      </w:r>
      <w:proofErr w:type="gramStart"/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A</w:t>
      </w:r>
      <w:proofErr w:type="gramEnd"/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 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BKI ügy minden űrlapjának kitöltése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br/>
      </w:r>
      <w:hyperlink r:id="rId7" w:anchor="3_lepes" w:tgtFrame="_self" w:history="1">
        <w:r w:rsidRPr="00EC2EF2">
          <w:rPr>
            <w:rFonts w:eastAsia="Times New Roman" w:cs="Times New Roman"/>
            <w:b/>
            <w:bCs/>
            <w:color w:val="333366"/>
            <w:kern w:val="0"/>
            <w:szCs w:val="24"/>
            <w:u w:val="single"/>
            <w:lang w:eastAsia="hu-HU"/>
            <w14:ligatures w14:val="none"/>
            <w14:cntxtAlts w14:val="0"/>
          </w:rPr>
          <w:t>3. lépés</w:t>
        </w:r>
      </w:hyperlink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: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 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A BKI ügy beküldése.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br/>
      </w:r>
      <w:hyperlink r:id="rId8" w:anchor="4_lepes" w:tgtFrame="_self" w:history="1">
        <w:r w:rsidRPr="00EC2EF2">
          <w:rPr>
            <w:rFonts w:eastAsia="Times New Roman" w:cs="Times New Roman"/>
            <w:b/>
            <w:bCs/>
            <w:color w:val="333366"/>
            <w:kern w:val="0"/>
            <w:szCs w:val="24"/>
            <w:u w:val="single"/>
            <w:lang w:eastAsia="hu-HU"/>
            <w14:ligatures w14:val="none"/>
            <w14:cntxtAlts w14:val="0"/>
          </w:rPr>
          <w:t>4. lépés</w:t>
        </w:r>
      </w:hyperlink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: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 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Személyes megjelenés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 a beiratkozás napján 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20</w:t>
      </w:r>
      <w:r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2</w:t>
      </w:r>
      <w:r w:rsidR="00290A65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3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. június 2</w:t>
      </w:r>
      <w:r w:rsidR="00290A65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2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-én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 (</w:t>
      </w:r>
      <w:r w:rsidR="00290A65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csütörtökön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 xml:space="preserve">) a </w:t>
      </w:r>
      <w:r w:rsidR="003F4FCC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g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imnáziumban 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8 és 1</w:t>
      </w:r>
      <w:r w:rsidR="00290A65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3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 xml:space="preserve"> óra között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.</w:t>
      </w:r>
      <w:r w:rsidR="003F4FCC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 xml:space="preserve"> (4029 Debrecen, Csengő utca 4.)</w:t>
      </w:r>
    </w:p>
    <w:p w:rsidR="00EC2EF2" w:rsidRPr="00EC2EF2" w:rsidRDefault="00057087" w:rsidP="00EC2EF2">
      <w:pPr>
        <w:spacing w:after="0" w:line="240" w:lineRule="auto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pict>
          <v:rect id="_x0000_i1025" style="width:0;height:1.5pt" o:hralign="center" o:hrstd="t" o:hrnoshade="t" o:hr="t" fillcolor="black" stroked="f"/>
        </w:pic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b/>
          <w:bCs/>
          <w:color w:val="303030"/>
          <w:kern w:val="0"/>
          <w:szCs w:val="24"/>
          <w:u w:val="single"/>
          <w:lang w:eastAsia="hu-HU"/>
          <w14:ligatures w14:val="none"/>
          <w14:cntxtAlts w14:val="0"/>
        </w:rPr>
      </w:pPr>
      <w:bookmarkStart w:id="0" w:name="1_lepes"/>
      <w:bookmarkEnd w:id="0"/>
      <w:r w:rsidRPr="00EC2EF2">
        <w:rPr>
          <w:rFonts w:eastAsia="Times New Roman" w:cs="Tahoma"/>
          <w:b/>
          <w:bCs/>
          <w:color w:val="303030"/>
          <w:kern w:val="0"/>
          <w:szCs w:val="24"/>
          <w:u w:val="single"/>
          <w:lang w:eastAsia="hu-HU"/>
          <w14:ligatures w14:val="none"/>
          <w14:cntxtAlts w14:val="0"/>
        </w:rPr>
        <w:t>1. lépés: Gondviselői jogosultsággal BKI ügy indítása</w:t>
      </w:r>
    </w:p>
    <w:p w:rsidR="00EC2EF2" w:rsidRDefault="00EC2EF2" w:rsidP="003B0C78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Ha a szülő rendelkezik gondviselői hozzáféréssel KRÉTA rendszerben:</w:t>
      </w:r>
    </w:p>
    <w:p w:rsidR="003B0C78" w:rsidRPr="00EC2EF2" w:rsidRDefault="003B0C78" w:rsidP="003B0C78">
      <w:pPr>
        <w:shd w:val="clear" w:color="auto" w:fill="FFFFFF"/>
        <w:spacing w:after="0" w:line="240" w:lineRule="auto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</w:p>
    <w:p w:rsidR="003F4FCC" w:rsidRDefault="00EC2EF2" w:rsidP="003B0C78">
      <w:pPr>
        <w:shd w:val="clear" w:color="auto" w:fill="FFFFFF"/>
        <w:spacing w:after="0" w:line="276" w:lineRule="auto"/>
        <w:jc w:val="both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Azon szülő, aki a 20</w:t>
      </w:r>
      <w:r w:rsidRPr="003F4FCC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2</w:t>
      </w:r>
      <w:r w:rsidR="00290A65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2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/20</w:t>
      </w:r>
      <w:r w:rsidRPr="003F4FCC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2</w:t>
      </w:r>
      <w:r w:rsidR="00290A65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3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-</w:t>
      </w:r>
      <w:r w:rsidR="00290A65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a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s tanévben kapott un. gondviselői hozzáférést a KRÉTA naplóhoz</w:t>
      </w:r>
      <w:r w:rsidR="003F4FCC" w:rsidRPr="003F4FCC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,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br/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a jelenlegi általános iskola KRÉTA webes 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 xml:space="preserve">(nem telefonos </w:t>
      </w:r>
      <w:proofErr w:type="gramStart"/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applikáció</w:t>
      </w:r>
      <w:proofErr w:type="gramEnd"/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!)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 felületére kell belépnie 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ezzel a gondviselői hozzáféréssel.</w:t>
      </w:r>
      <w:r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 xml:space="preserve"> </w:t>
      </w:r>
    </w:p>
    <w:p w:rsidR="00EC2EF2" w:rsidRPr="00EC2EF2" w:rsidRDefault="00EC2EF2" w:rsidP="003B0C7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 xml:space="preserve">Ekkor a belépés után a KRÉTA </w:t>
      </w:r>
      <w:proofErr w:type="gramStart"/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felületén</w:t>
      </w:r>
      <w:proofErr w:type="gramEnd"/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 xml:space="preserve"> a menüsor végén megjelenik az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 e-Ügyintézés menüpont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: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0E381BC9" wp14:editId="3272CBBC">
            <wp:extent cx="6553200" cy="600075"/>
            <wp:effectExtent l="0" t="0" r="0" b="9525"/>
            <wp:docPr id="1" name="Kép 1" descr="http://www.lovassy.hu/online/hirek/image/e-naplo/2019_BKI_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lovassy.hu/online/hirek/image/e-naplo/2019_BKI_men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43027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auto"/>
          <w:kern w:val="0"/>
          <w:szCs w:val="24"/>
          <w:lang w:eastAsia="hu-HU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4839192D" wp14:editId="51879DFA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28750" cy="962025"/>
            <wp:effectExtent l="0" t="0" r="0" b="9525"/>
            <wp:wrapSquare wrapText="bothSides"/>
            <wp:docPr id="2" name="Kép 2" descr="http://www.lovassy.hu/online/hirek/image/e-naplo/2019_BKI_ugyind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vassy.hu/online/hirek/image/e-naplo/2019_BKI_ugyindita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Az</w:t>
      </w:r>
      <w:r w:rsidRPr="00EC2EF2">
        <w:rPr>
          <w:rFonts w:eastAsia="Times New Roman" w:cs="Times New Roman"/>
          <w:b/>
          <w:bCs/>
          <w:color w:val="auto"/>
          <w:kern w:val="0"/>
          <w:szCs w:val="24"/>
          <w:lang w:eastAsia="hu-HU"/>
          <w14:ligatures w14:val="none"/>
          <w14:cntxtAlts w14:val="0"/>
        </w:rPr>
        <w:t> e-Ügyintézés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 menüpontot kiválasztva a rendszer átnavigál az e-ügyintézés felületére, ahol a </w:t>
      </w:r>
      <w:proofErr w:type="gramStart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bal oldalon</w:t>
      </w:r>
      <w:proofErr w:type="gramEnd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az </w:t>
      </w:r>
      <w:r w:rsidRPr="00EC2EF2">
        <w:rPr>
          <w:rFonts w:eastAsia="Times New Roman" w:cs="Times New Roman"/>
          <w:b/>
          <w:bCs/>
          <w:color w:val="auto"/>
          <w:kern w:val="0"/>
          <w:szCs w:val="24"/>
          <w:lang w:eastAsia="hu-HU"/>
          <w14:ligatures w14:val="none"/>
          <w14:cntxtAlts w14:val="0"/>
        </w:rPr>
        <w:t>Ügyintézés indítása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 menüt kiválasztva megjelenik az indítható ügyek listája. Ebből a </w:t>
      </w:r>
      <w:r w:rsidRPr="00EC2EF2">
        <w:rPr>
          <w:rFonts w:eastAsia="Times New Roman" w:cs="Times New Roman"/>
          <w:b/>
          <w:bCs/>
          <w:color w:val="auto"/>
          <w:kern w:val="0"/>
          <w:szCs w:val="24"/>
          <w:lang w:eastAsia="hu-HU"/>
          <w14:ligatures w14:val="none"/>
          <w14:cntxtAlts w14:val="0"/>
        </w:rPr>
        <w:t>Beiratkozás középfokú intézménybe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 ügyet kell kiválasztani és elindítani.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198EA864" wp14:editId="0E6D8902">
            <wp:extent cx="6367432" cy="3521033"/>
            <wp:effectExtent l="0" t="0" r="0" b="3810"/>
            <wp:docPr id="3" name="Kép 3" descr="http://www.lovassy.hu/online/hirek/image/e-naplo/2019_BKI_ugyindit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ovassy.hu/online/hirek/image/e-naplo/2019_BKI_ugyinditas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926" cy="353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lastRenderedPageBreak/>
        <w:t xml:space="preserve">Ha sikerült </w:t>
      </w:r>
      <w:proofErr w:type="gramStart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ideáig</w:t>
      </w:r>
      <w:proofErr w:type="gramEnd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eljutnia, akkor folytathatja a </w:t>
      </w:r>
      <w:hyperlink r:id="rId12" w:anchor="2_lepes" w:tgtFrame="_self" w:history="1">
        <w:r w:rsidRPr="00EC2EF2">
          <w:rPr>
            <w:rFonts w:eastAsia="Times New Roman" w:cs="Times New Roman"/>
            <w:color w:val="auto"/>
            <w:kern w:val="0"/>
            <w:szCs w:val="24"/>
            <w:u w:val="single"/>
            <w:lang w:eastAsia="hu-HU"/>
            <w14:ligatures w14:val="none"/>
            <w14:cntxtAlts w14:val="0"/>
          </w:rPr>
          <w:t>2. lépés</w:t>
        </w:r>
      </w:hyperlink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en.</w:t>
      </w:r>
    </w:p>
    <w:p w:rsidR="00EC2EF2" w:rsidRPr="00EC2EF2" w:rsidRDefault="00EC2EF2" w:rsidP="003B0C7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b/>
          <w:bCs/>
          <w:color w:val="auto"/>
          <w:kern w:val="0"/>
          <w:szCs w:val="24"/>
          <w:lang w:eastAsia="hu-HU"/>
          <w14:ligatures w14:val="none"/>
          <w14:cntxtAlts w14:val="0"/>
        </w:rPr>
        <w:t>Ha a szülő NEM rendelkezik gondviselői hozzáféréssel a KRÉTA rendszerben:</w:t>
      </w:r>
    </w:p>
    <w:p w:rsidR="00EC2EF2" w:rsidRPr="00EC2EF2" w:rsidRDefault="003F4FCC" w:rsidP="003B0C7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43027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A</w:t>
      </w:r>
      <w:r w:rsidR="00EC2EF2"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z általános iskola titkárságán vagy az intézményvezetőnek/helyettesnek jelezze a </w:t>
      </w:r>
      <w:proofErr w:type="gramStart"/>
      <w:r w:rsidR="00EC2EF2"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problémát</w:t>
      </w:r>
      <w:proofErr w:type="gramEnd"/>
      <w:r w:rsidR="00EC2EF2"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, akik rövid időn belül ezt a típusú hozzáférést biztosítják a KRÉTA naplóhoz. Ha ez megtörtént, akkor </w:t>
      </w:r>
      <w:hyperlink r:id="rId13" w:anchor="1_lepes" w:tgtFrame="_self" w:history="1">
        <w:r w:rsidR="00EC2EF2" w:rsidRPr="00EC2EF2">
          <w:rPr>
            <w:rFonts w:eastAsia="Times New Roman" w:cs="Times New Roman"/>
            <w:color w:val="auto"/>
            <w:kern w:val="0"/>
            <w:szCs w:val="24"/>
            <w:u w:val="single"/>
            <w:lang w:eastAsia="hu-HU"/>
            <w14:ligatures w14:val="none"/>
            <w14:cntxtAlts w14:val="0"/>
          </w:rPr>
          <w:t>az előző pont</w:t>
        </w:r>
      </w:hyperlink>
      <w:r w:rsidR="00EC2EF2"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ban leírtak szerint haladhat tovább.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Ha a gondviselői hozzáférést nem sikerül megszerezni az általános iskolától, akkor a teendő a következő: töltse be a </w:t>
      </w:r>
      <w:hyperlink r:id="rId14" w:tgtFrame="_blank" w:history="1">
        <w:r w:rsidRPr="00EC2EF2">
          <w:rPr>
            <w:rFonts w:eastAsia="Times New Roman" w:cs="Times New Roman"/>
            <w:color w:val="auto"/>
            <w:kern w:val="0"/>
            <w:szCs w:val="24"/>
            <w:u w:val="single"/>
            <w:lang w:eastAsia="hu-HU"/>
            <w14:ligatures w14:val="none"/>
            <w14:cntxtAlts w14:val="0"/>
          </w:rPr>
          <w:t>https://eugyintezes.e-kreta.hu/kezdolap</w:t>
        </w:r>
      </w:hyperlink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 oldalt</w:t>
      </w:r>
      <w:r w:rsidRPr="00EC2EF2">
        <w:rPr>
          <w:rFonts w:eastAsia="Times New Roman" w:cs="Times New Roman"/>
          <w:b/>
          <w:bCs/>
          <w:color w:val="auto"/>
          <w:kern w:val="0"/>
          <w:szCs w:val="24"/>
          <w:lang w:eastAsia="hu-HU"/>
          <w14:ligatures w14:val="none"/>
          <w14:cntxtAlts w14:val="0"/>
        </w:rPr>
        <w:t>, 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s itt válassza ki a </w:t>
      </w:r>
      <w:r w:rsidRPr="00EC2EF2">
        <w:rPr>
          <w:rFonts w:eastAsia="Times New Roman" w:cs="Times New Roman"/>
          <w:b/>
          <w:bCs/>
          <w:color w:val="auto"/>
          <w:kern w:val="0"/>
          <w:szCs w:val="24"/>
          <w:lang w:eastAsia="hu-HU"/>
          <w14:ligatures w14:val="none"/>
          <w14:cntxtAlts w14:val="0"/>
        </w:rPr>
        <w:t>Beiratkozás középfokú intézménybe 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ügyet: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10DECAEA" wp14:editId="7E8404A6">
            <wp:extent cx="6522736" cy="3438817"/>
            <wp:effectExtent l="0" t="0" r="0" b="9525"/>
            <wp:docPr id="4" name="Kép 4" descr="http://www.lovassy.hu/online/hirek/image/e-naplo/2019_BKI_ugyindit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lovassy.hu/online/hirek/image/e-naplo/2019_BKI_ugyinditas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636" cy="353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A megjelenő ablakban válassza ki az</w:t>
      </w:r>
      <w:r w:rsidRPr="00EC2EF2">
        <w:rPr>
          <w:rFonts w:eastAsia="Times New Roman" w:cs="Times New Roman"/>
          <w:i/>
          <w:iCs/>
          <w:color w:val="auto"/>
          <w:kern w:val="0"/>
          <w:szCs w:val="24"/>
          <w:lang w:eastAsia="hu-HU"/>
          <w14:ligatures w14:val="none"/>
          <w14:cntxtAlts w14:val="0"/>
        </w:rPr>
        <w:t xml:space="preserve"> Ideiglenes regisztráció létrehozásához </w:t>
      </w:r>
      <w:proofErr w:type="gramStart"/>
      <w:r w:rsidRPr="00EC2EF2">
        <w:rPr>
          <w:rFonts w:eastAsia="Times New Roman" w:cs="Times New Roman"/>
          <w:i/>
          <w:iCs/>
          <w:color w:val="auto"/>
          <w:kern w:val="0"/>
          <w:szCs w:val="24"/>
          <w:lang w:eastAsia="hu-HU"/>
          <w14:ligatures w14:val="none"/>
          <w14:cntxtAlts w14:val="0"/>
        </w:rPr>
        <w:t>kérjük</w:t>
      </w:r>
      <w:proofErr w:type="gramEnd"/>
      <w:r w:rsidRPr="00EC2EF2">
        <w:rPr>
          <w:rFonts w:eastAsia="Times New Roman" w:cs="Times New Roman"/>
          <w:i/>
          <w:iCs/>
          <w:color w:val="auto"/>
          <w:kern w:val="0"/>
          <w:szCs w:val="24"/>
          <w:lang w:eastAsia="hu-HU"/>
          <w14:ligatures w14:val="none"/>
          <w14:cntxtAlts w14:val="0"/>
        </w:rPr>
        <w:t xml:space="preserve"> kattintson ide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 linket.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bookmarkStart w:id="1" w:name="_GoBack"/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4E1B2A87" wp14:editId="2C651EC3">
            <wp:extent cx="3875078" cy="2867559"/>
            <wp:effectExtent l="0" t="0" r="0" b="9525"/>
            <wp:docPr id="5" name="Kép 5" descr="http://www.lovassy.hu/online/hirek/image/e-naplo/2019_BKI_ideigle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lovassy.hu/online/hirek/image/e-naplo/2019_BKI_ideiglen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51" cy="292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Itt adja meg a nevét, e-mail címét, leendő felhasználói nevét és jelszavát kétszer karakterhelyesen.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lastRenderedPageBreak/>
        <w:drawing>
          <wp:inline distT="0" distB="0" distL="0" distR="0" wp14:anchorId="033B6DBD" wp14:editId="7CC31A4C">
            <wp:extent cx="3229387" cy="2114026"/>
            <wp:effectExtent l="0" t="0" r="9525" b="635"/>
            <wp:docPr id="6" name="Kép 6" descr="http://www.lovassy.hu/online/hirek/image/e-naplo/2019_BKI_ideiglen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lovassy.hu/online/hirek/image/e-naplo/2019_BKI_ideiglenes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628" cy="216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Ezután a most létrehozott felhasználói név és jelszó párossal be is lép a rendszer és folytathatja a </w:t>
      </w:r>
      <w:hyperlink r:id="rId17" w:anchor="2_lepes" w:tgtFrame="_self" w:history="1">
        <w:r w:rsidRPr="00EC2EF2">
          <w:rPr>
            <w:rFonts w:eastAsia="Times New Roman" w:cs="Times New Roman"/>
            <w:color w:val="auto"/>
            <w:kern w:val="0"/>
            <w:szCs w:val="24"/>
            <w:u w:val="single"/>
            <w:lang w:eastAsia="hu-HU"/>
            <w14:ligatures w14:val="none"/>
            <w14:cntxtAlts w14:val="0"/>
          </w:rPr>
          <w:t>2. lépés</w:t>
        </w:r>
      </w:hyperlink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en. (A felhasználói nevét és jelszavát jegyezze meg, hiszen a későbbiekben szüksége lehet rá!)</w:t>
      </w:r>
    </w:p>
    <w:p w:rsidR="00EC2EF2" w:rsidRPr="00EC2EF2" w:rsidRDefault="00EC2EF2" w:rsidP="003F4FC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u w:val="single"/>
          <w:lang w:eastAsia="hu-HU"/>
          <w14:ligatures w14:val="none"/>
          <w14:cntxtAlts w14:val="0"/>
        </w:rPr>
        <w:t>Megjegyzés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: A meglévő KRÉTA-s gondviselői belépés használata - amennyiben van - azért előnyösebb, mint az ideiglenes létrehozása, mert a KRÉTÁ-s gondviselő belépés esetén a rendszerben tárolt személyes adatokat a program </w:t>
      </w:r>
      <w:proofErr w:type="gramStart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automatikusan</w:t>
      </w:r>
      <w:proofErr w:type="gramEnd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betölti a beiratkozásos űrlapokra, így azokat nem kell beírni.</w:t>
      </w:r>
    </w:p>
    <w:p w:rsidR="00EC2EF2" w:rsidRPr="00EC2EF2" w:rsidRDefault="00057087" w:rsidP="00EC2EF2">
      <w:pPr>
        <w:spacing w:after="0" w:line="240" w:lineRule="auto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pict>
          <v:rect id="_x0000_i1026" style="width:0;height:1.5pt" o:hralign="center" o:hrstd="t" o:hrnoshade="t" o:hr="t" fillcolor="black" stroked="f"/>
        </w:pic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b/>
          <w:bCs/>
          <w:color w:val="303030"/>
          <w:kern w:val="0"/>
          <w:szCs w:val="24"/>
          <w:u w:val="single"/>
          <w:lang w:eastAsia="hu-HU"/>
          <w14:ligatures w14:val="none"/>
          <w14:cntxtAlts w14:val="0"/>
        </w:rPr>
      </w:pPr>
      <w:bookmarkStart w:id="2" w:name="2_lepes"/>
      <w:bookmarkEnd w:id="2"/>
      <w:r w:rsidRPr="00EC2EF2">
        <w:rPr>
          <w:rFonts w:eastAsia="Times New Roman" w:cs="Tahoma"/>
          <w:b/>
          <w:bCs/>
          <w:color w:val="303030"/>
          <w:kern w:val="0"/>
          <w:szCs w:val="24"/>
          <w:u w:val="single"/>
          <w:lang w:eastAsia="hu-HU"/>
          <w14:ligatures w14:val="none"/>
          <w14:cntxtAlts w14:val="0"/>
        </w:rPr>
        <w:t>2. lépés: </w:t>
      </w:r>
      <w:proofErr w:type="gramStart"/>
      <w:r w:rsidRPr="00EC2EF2">
        <w:rPr>
          <w:rFonts w:eastAsia="Times New Roman" w:cs="Tahoma"/>
          <w:b/>
          <w:bCs/>
          <w:color w:val="303030"/>
          <w:kern w:val="0"/>
          <w:szCs w:val="24"/>
          <w:u w:val="single"/>
          <w:lang w:eastAsia="hu-HU"/>
          <w14:ligatures w14:val="none"/>
          <w14:cntxtAlts w14:val="0"/>
        </w:rPr>
        <w:t>A</w:t>
      </w:r>
      <w:proofErr w:type="gramEnd"/>
      <w:r w:rsidRPr="00EC2EF2">
        <w:rPr>
          <w:rFonts w:eastAsia="Times New Roman" w:cs="Tahoma"/>
          <w:b/>
          <w:bCs/>
          <w:color w:val="303030"/>
          <w:kern w:val="0"/>
          <w:szCs w:val="24"/>
          <w:u w:val="single"/>
          <w:lang w:eastAsia="hu-HU"/>
          <w14:ligatures w14:val="none"/>
          <w14:cntxtAlts w14:val="0"/>
        </w:rPr>
        <w:t xml:space="preserve"> BKI ügy minden űrlapjának kitöltése és az ügy beküldése</w:t>
      </w:r>
    </w:p>
    <w:p w:rsidR="00975B12" w:rsidRDefault="00EC2EF2" w:rsidP="003F4FC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Az ügy indításakor felugró figyelmeztető ablak azt emeli ki, hogy a beiratkozáskor személyesen is meg kell jelenni (ez az időpont a </w:t>
      </w:r>
      <w:r w:rsidR="003F4FCC" w:rsidRPr="0043027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Debreceni Egyetem Kossuth Lajos Gyakorló Gimnáziuma és Általános Iskolájában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20</w:t>
      </w:r>
      <w:r w:rsidR="003F4FCC" w:rsidRPr="0043027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2</w:t>
      </w:r>
      <w:r w:rsidR="00290A65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3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. június 2</w:t>
      </w:r>
      <w:r w:rsidR="00290A65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2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-én (</w:t>
      </w:r>
      <w:r w:rsidR="00290A65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csütörtökön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) 8 és 1</w:t>
      </w:r>
      <w:r w:rsidR="00290A65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3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óra között lesz):</w:t>
      </w:r>
      <w:r w:rsidRPr="0043027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   </w:t>
      </w:r>
    </w:p>
    <w:p w:rsidR="00271784" w:rsidRDefault="00975B12" w:rsidP="003B0C7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</w:pPr>
      <w:r>
        <w:rPr>
          <w:noProof/>
          <w:lang w:eastAsia="hu-HU"/>
        </w:rPr>
        <w:drawing>
          <wp:inline distT="0" distB="0" distL="0" distR="0" wp14:anchorId="7B735121" wp14:editId="14974CBC">
            <wp:extent cx="2624362" cy="2069866"/>
            <wp:effectExtent l="0" t="0" r="5080" b="6985"/>
            <wp:docPr id="24" name="Kép 24" descr="http://www.lovassy.hu/online/hirek/image/e-naplo/2019_BKI_ugyfigyelmezt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vassy.hu/online/hirek/image/e-naplo/2019_BKI_ugyfigyelmeztete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71" cy="21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u w:val="single"/>
          <w:lang w:eastAsia="hu-HU"/>
          <w14:ligatures w14:val="none"/>
          <w14:cntxtAlts w14:val="0"/>
        </w:rPr>
        <w:t>Az űrlap a következő adatok megadását kéri a beiratkozáshoz.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Tanuló adatai - Személyes adatok</w:t>
      </w:r>
    </w:p>
    <w:p w:rsidR="00EC2EF2" w:rsidRPr="00EC2EF2" w:rsidRDefault="00EC2EF2" w:rsidP="00EC2EF2">
      <w:pPr>
        <w:shd w:val="clear" w:color="auto" w:fill="FFFFFF"/>
        <w:spacing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646822DC" wp14:editId="56FDE35E">
            <wp:extent cx="5384432" cy="2126120"/>
            <wp:effectExtent l="0" t="0" r="6985" b="7620"/>
            <wp:docPr id="8" name="Kép 8" descr="http://www.lovassy.hu/online/hirek/image/e-naplo/2019_BKI_ugy_szemelyes_ada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lovassy.hu/online/hirek/image/e-naplo/2019_BKI_ugy_szemelyes_adatok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001" cy="218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43027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lastRenderedPageBreak/>
        <w:t>Amennyiben meglévő KRÉTA gondviselői azonosítóval indították el az ügyet, akkor az adatokat áttölti a meglévő rendszerből, így azokat ellenőrizni kell csak. (Nagyon fontos, hogy a családi név és /összes/ utónév valamint a születési hely és időpont pontosan legyen kitöltve, hiszen az ügy véglegesítésekor ezt ellenőrzi a középiskola által már feltöltött adatokkal a rendszer.)</w:t>
      </w:r>
      <w:r w:rsidRPr="0043027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</w:t>
      </w:r>
    </w:p>
    <w:p w:rsidR="00EC2EF2" w:rsidRPr="0043027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Ha ideiglenes felhasználói regisztrációval léptek be, akkor minden *-</w:t>
      </w:r>
      <w:proofErr w:type="spellStart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os</w:t>
      </w:r>
      <w:proofErr w:type="spellEnd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mező kitöltése kötelező. Kérjük, hogy az anyanyelve mezőt is töltse ki!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Tanuló adatai - Igazolványok</w:t>
      </w:r>
    </w:p>
    <w:p w:rsidR="00EC2EF2" w:rsidRPr="00EC2EF2" w:rsidRDefault="00EC2EF2" w:rsidP="00EC2EF2">
      <w:pPr>
        <w:shd w:val="clear" w:color="auto" w:fill="FFFFFF"/>
        <w:spacing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0A0E3B0D" wp14:editId="7096D19B">
            <wp:extent cx="5991284" cy="804544"/>
            <wp:effectExtent l="0" t="0" r="0" b="0"/>
            <wp:docPr id="9" name="Kép 9" descr="http://www.lovassy.hu/online/hirek/image/e-naplo/2019_BKI_ugy_igazolvany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lovassy.hu/online/hirek/image/e-naplo/2019_BKI_ugy_igazolvanyok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481" cy="8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430272" w:rsidRDefault="00271784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ab/>
      </w:r>
      <w:r w:rsidR="00EC2EF2"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Amennyiben meglévő KRÉTA gondviselői azonosítóval indították el az ügyet, akkor a TAJ számot betölti a rendszer, azonban </w:t>
      </w:r>
      <w:r w:rsidR="00EC2EF2" w:rsidRPr="00EC2EF2">
        <w:rPr>
          <w:rFonts w:eastAsia="Times New Roman" w:cs="Times New Roman"/>
          <w:b/>
          <w:bCs/>
          <w:color w:val="auto"/>
          <w:kern w:val="0"/>
          <w:szCs w:val="24"/>
          <w:lang w:eastAsia="hu-HU"/>
          <w14:ligatures w14:val="none"/>
          <w14:cntxtAlts w14:val="0"/>
        </w:rPr>
        <w:t>a Diákigazolvány/NEK azonosító számát be kell írni</w:t>
      </w:r>
      <w:r w:rsidR="00EC2EF2"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. Ez a beiratkozásnak egy nélkülözhetetlen adata, hiszen ennek segítségével tudunk új diákigazolványt igényelni.</w:t>
      </w:r>
      <w:r w:rsidR="00EC2EF2"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br/>
        <w:t xml:space="preserve">Ez azon az Okmányirodában kapott papíron van rajta, amit akkor kaptak, amikor az Okmányirodában NEK adatlap igénylését kezdeményezték a fénykép és aláíráskép felvételezéssel. Ha ezt még nem tették meg, akkor legyenek szívesek mielőbb elfáradni a legközelebbi Okmányirodába/Kormányablakba. 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Ha ideiglenes felhasználói regisztrációval léptek be, akkor minden *-</w:t>
      </w:r>
      <w:proofErr w:type="spellStart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os</w:t>
      </w:r>
      <w:proofErr w:type="spellEnd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mező kitöltése kötelező.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Tanuló adatai - Lakcím adatai</w:t>
      </w:r>
    </w:p>
    <w:p w:rsidR="00EC2EF2" w:rsidRPr="00EC2EF2" w:rsidRDefault="00EC2EF2" w:rsidP="00EC2EF2">
      <w:pPr>
        <w:shd w:val="clear" w:color="auto" w:fill="FFFFFF"/>
        <w:spacing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5EFC0F21" wp14:editId="213E5548">
            <wp:extent cx="5721200" cy="1856849"/>
            <wp:effectExtent l="0" t="0" r="0" b="0"/>
            <wp:docPr id="10" name="Kép 10" descr="http://www.lovassy.hu/online/hirek/image/e-naplo/2019_BKI_ugy_lakc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lovassy.hu/online/hirek/image/e-naplo/2019_BKI_ugy_lakcim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839" cy="189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43027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Amennyiben meglévő KRÉTA gondviselői azonosítóval indították el az ügyet, akkor az adatokat áttölti a meglévő rendszerből, így azokat ellenőrizni kell csak.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Ha ideiglenes felhasználói regisztrációval léptek be, akkor minden *-</w:t>
      </w:r>
      <w:proofErr w:type="spellStart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os</w:t>
      </w:r>
      <w:proofErr w:type="spellEnd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mező kitöltése kötelező. Amennyiben gyermeke nem a </w:t>
      </w:r>
      <w:proofErr w:type="gramStart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lakcímkártyáján</w:t>
      </w:r>
      <w:proofErr w:type="gramEnd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szereplő címen lakik, akkor adja meg az életvitel szerinti tartózkodási helyét is!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Tanuló adatai - Törvényes képviselő adatai</w:t>
      </w:r>
    </w:p>
    <w:p w:rsidR="00EC2EF2" w:rsidRPr="00EC2EF2" w:rsidRDefault="00EC2EF2" w:rsidP="00EC2EF2">
      <w:pPr>
        <w:shd w:val="clear" w:color="auto" w:fill="FFFFFF"/>
        <w:spacing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06DD41AE" wp14:editId="2B308049">
            <wp:extent cx="5177860" cy="1815680"/>
            <wp:effectExtent l="0" t="0" r="3810" b="0"/>
            <wp:docPr id="11" name="Kép 11" descr="http://www.lovassy.hu/online/hirek/image/e-naplo/2019_BKI_ugy_szul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lovassy.hu/online/hirek/image/e-naplo/2019_BKI_ugy_szulo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579" cy="186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Default="00EC2EF2" w:rsidP="0027178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lastRenderedPageBreak/>
        <w:t>Amennyiben meglévő KRÉTA gondviselői azonosítóval indították el az ügyet, akkor a meglévő adatokat áttölti a rendszerből, így azokat ellenőrizni kell. Azonban mindenképpen ki kell egészíteni a 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törvényes képviselet jogalapja, 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valamint 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a szülő édesanyjának a nevéve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l (ez utóbbi - azaz a nagymama - születési neve azért kell, mert a középiskola által kinyomtatandó nyilatkozatokba, amit a szülő tesz, az édesanyja és a lakcíme "azonosítja" a szülőt.)</w:t>
      </w:r>
    </w:p>
    <w:p w:rsidR="00EC2EF2" w:rsidRDefault="00EC2EF2" w:rsidP="0027178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A telefonszám megadása kötelező, az e-mail cím megadását pedig kérjük 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az állandó kapcsolattartás biztosítása érdekében.</w:t>
      </w:r>
    </w:p>
    <w:p w:rsidR="00EC2EF2" w:rsidRPr="00EC2EF2" w:rsidRDefault="00EC2EF2" w:rsidP="0027178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Ha ideiglenes felhasználói regisztrációval léptek be, akkor minden *-</w:t>
      </w:r>
      <w:proofErr w:type="spellStart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os</w:t>
      </w:r>
      <w:proofErr w:type="spellEnd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mező kitöltése kötelező. Kérjük, hogy az e-mail cím mezőt is töltse ki!</w:t>
      </w:r>
    </w:p>
    <w:p w:rsidR="00EC2EF2" w:rsidRPr="00EC2EF2" w:rsidRDefault="00EC2EF2" w:rsidP="0027178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Kérjük együtt élő és bírósági végzésben el nem tiltott gondviselő esetén a második gondviselő adatait is legyenek szívesek megadni az </w:t>
      </w:r>
      <w:r w:rsidRPr="00EC2EF2">
        <w:rPr>
          <w:rFonts w:eastAsia="Times New Roman" w:cs="Times New Roman"/>
          <w:i/>
          <w:iCs/>
          <w:color w:val="auto"/>
          <w:kern w:val="0"/>
          <w:szCs w:val="24"/>
          <w:lang w:eastAsia="hu-HU"/>
          <w14:ligatures w14:val="none"/>
          <w14:cntxtAlts w14:val="0"/>
        </w:rPr>
        <w:t>Új gondviselő hozzáadás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a opció kiválasztásával és az adatok megadásával: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712D57C5" wp14:editId="271425C1">
            <wp:extent cx="5233212" cy="1997094"/>
            <wp:effectExtent l="0" t="0" r="5715" b="3175"/>
            <wp:docPr id="12" name="Kép 12" descr="http://www.lovassy.hu/online/hirek/image/e-naplo/2019_BKI_ugy_szu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lovassy.hu/online/hirek/image/e-naplo/2019_BKI_ugy_szulo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348" cy="202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Tanuló adatai - Sajátos nevelési igény, hátrányos vagy egyéb különleges helyzet</w:t>
      </w:r>
    </w:p>
    <w:p w:rsidR="00EC2EF2" w:rsidRPr="00EC2EF2" w:rsidRDefault="00EC2EF2" w:rsidP="00EC2EF2">
      <w:pPr>
        <w:shd w:val="clear" w:color="auto" w:fill="FFFFFF"/>
        <w:spacing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738D1D2B" wp14:editId="7C3D6078">
            <wp:extent cx="4224020" cy="1245379"/>
            <wp:effectExtent l="0" t="0" r="5080" b="0"/>
            <wp:docPr id="13" name="Kép 13" descr="http://www.lovassy.hu/online/hirek/image/e-naplo/2019_BKI_ugy_saja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lovassy.hu/online/hirek/image/e-naplo/2019_BKI_ugy_sajatos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233" cy="127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Itt csak abban az esetben jelezzen bármit, amennyiben arról a megfelelő szakszolgálat szerinti érvényes szakvéleménye van és azt gyermeke a tanulás során figyelembe is szeretné vetetni. Az erre vonatkozó </w:t>
      </w:r>
      <w:proofErr w:type="gramStart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dokumentumokat</w:t>
      </w:r>
      <w:proofErr w:type="gramEnd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- amennyiben szükséges - hozza a beiratkozásra magával.</w:t>
      </w:r>
    </w:p>
    <w:p w:rsidR="00EC2EF2" w:rsidRPr="00EC2EF2" w:rsidRDefault="00EC2EF2" w:rsidP="003B0C78">
      <w:pPr>
        <w:shd w:val="clear" w:color="auto" w:fill="FFFFFF"/>
        <w:spacing w:after="0" w:line="240" w:lineRule="auto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Nyilatkozatok</w:t>
      </w:r>
    </w:p>
    <w:p w:rsidR="00EC2EF2" w:rsidRPr="00EC2EF2" w:rsidRDefault="00EC2EF2" w:rsidP="00EC2EF2">
      <w:pPr>
        <w:shd w:val="clear" w:color="auto" w:fill="FFFFFF"/>
        <w:spacing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65B95CB3" wp14:editId="13263890">
            <wp:extent cx="3565839" cy="953668"/>
            <wp:effectExtent l="0" t="0" r="0" b="0"/>
            <wp:docPr id="14" name="Kép 14" descr="http://www.lovassy.hu/online/hirek/image/e-naplo/2019_BKI_ugy_m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lovassy.hu/online/hirek/image/e-naplo/2019_BKI_ugy_menza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936" cy="9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Kérjük, jelezze, hogy szeptembertől várhatóan kér-e menzát. Amennyiben valamilyen érzékenysége van, akkor azt a következő pont Megjegyzések rovatában jelezze számunkra.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Kollégium igénylésére iskolánkban nincs lehetőség! Ha kollégium igényük van, akkor a kiválasztott veszprémi kollégium beiratkozására kell elmenniük.</w:t>
      </w:r>
    </w:p>
    <w:p w:rsidR="003B0C78" w:rsidRDefault="003B0C78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</w:pPr>
    </w:p>
    <w:p w:rsidR="003B0C78" w:rsidRDefault="003B0C78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</w:pP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lastRenderedPageBreak/>
        <w:t>A középfokú köznevelési intézmény, amelybe a tanulófelvételt nyert</w:t>
      </w:r>
    </w:p>
    <w:p w:rsidR="00EC2EF2" w:rsidRPr="00EC2EF2" w:rsidRDefault="00EC2EF2" w:rsidP="003B0C78">
      <w:pPr>
        <w:shd w:val="clear" w:color="auto" w:fill="FFFFFF"/>
        <w:spacing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5F9EBDBE" wp14:editId="3BE20029">
            <wp:extent cx="5463961" cy="1883172"/>
            <wp:effectExtent l="0" t="0" r="3810" b="317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lovassy.hu/online/hirek/image/e-naplo/2019_BKI_ugy_iskol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497" cy="190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A megjegyzés rovatba írjon bele minden olyan </w:t>
      </w:r>
      <w:proofErr w:type="gramStart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információt</w:t>
      </w:r>
      <w:proofErr w:type="gramEnd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, melyet a beiratkozással kapcsolatosan szeretne a fentieken túl megosztani velünk.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 xml:space="preserve">Csatolt </w:t>
      </w:r>
      <w:proofErr w:type="gramStart"/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dokumentumok</w:t>
      </w:r>
      <w:proofErr w:type="gramEnd"/>
    </w:p>
    <w:p w:rsidR="00EC2EF2" w:rsidRPr="00EC2EF2" w:rsidRDefault="00EC2EF2" w:rsidP="003B0C78">
      <w:pPr>
        <w:shd w:val="clear" w:color="auto" w:fill="FFFFFF"/>
        <w:spacing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67E20779" wp14:editId="462648E8">
            <wp:extent cx="3101306" cy="1157821"/>
            <wp:effectExtent l="0" t="0" r="4445" b="4445"/>
            <wp:docPr id="16" name="Kép 16" descr="http://www.lovassy.hu/online/hirek/image/e-naplo/2019_BKI_csatol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lovassy.hu/online/hirek/image/e-naplo/2019_BKI_csatolasok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65" cy="118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B91" w:rsidRDefault="00EC2EF2" w:rsidP="00B60B9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 xml:space="preserve">A kérelemhez </w:t>
      </w:r>
      <w:r w:rsidR="00953D99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fel kell tölteni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 xml:space="preserve">, </w:t>
      </w:r>
      <w:r w:rsidR="00953D99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és a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 xml:space="preserve"> beiratkozáskor eredetiben </w:t>
      </w:r>
      <w:r w:rsidR="00953D99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l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 xml:space="preserve">e kell </w:t>
      </w:r>
      <w:r w:rsidR="00953D99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adni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 xml:space="preserve"> a következő </w:t>
      </w:r>
      <w:proofErr w:type="gramStart"/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dokumentumokból</w:t>
      </w:r>
      <w:proofErr w:type="gramEnd"/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:</w:t>
      </w:r>
    </w:p>
    <w:p w:rsidR="00953D99" w:rsidRDefault="00953D99" w:rsidP="00B60B9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</w:p>
    <w:p w:rsidR="00953D99" w:rsidRPr="00953D99" w:rsidRDefault="00953D99" w:rsidP="00953D99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953D99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» A diákigazolványhoz szükséges Nemzeti Egységes Kártyarendszer-adatlap az okmányirodából. (A jogszabályok értelmében a diákigazolványhoz szükséges fényképet és aláírásmintát minden tanuló az okmányirodában egyénileg, maga készítteti el. Ezért új diákjainknak az okmányirodát időben fel kell keresniük!)</w:t>
      </w:r>
    </w:p>
    <w:p w:rsidR="00953D99" w:rsidRPr="00953D99" w:rsidRDefault="00953D99" w:rsidP="00953D99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953D99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» A mellékelt „Tanulói adatlap” pontosan kitöltve, aláírva;</w:t>
      </w:r>
    </w:p>
    <w:p w:rsidR="00953D99" w:rsidRPr="00953D99" w:rsidRDefault="00953D99" w:rsidP="00953D99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953D99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» Nyilatkozat etika/hit- és </w:t>
      </w:r>
      <w:proofErr w:type="gramStart"/>
      <w:r w:rsidRPr="00953D99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erkölcstan tanulásról</w:t>
      </w:r>
      <w:proofErr w:type="gramEnd"/>
      <w:r w:rsidRPr="00953D99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(csak 6 évfolyamos képzésre jelentkezőknek);</w:t>
      </w:r>
    </w:p>
    <w:p w:rsidR="00B60B91" w:rsidRDefault="00953D99" w:rsidP="00953D99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953D99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»</w:t>
      </w:r>
      <w:r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</w:t>
      </w:r>
      <w:r w:rsidRPr="00953D99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Oltási kiskönyv a kötelező védőoltások igazolása céljából (Csak másolatot kérünk, az eredeti oltási kiskönyvet nem vesszük el.)</w:t>
      </w:r>
    </w:p>
    <w:p w:rsidR="00953D99" w:rsidRPr="00430272" w:rsidRDefault="00953D99" w:rsidP="00430272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43027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Az általános iskolai bizonyítvány a beiratkozáskor a középiskolában marad, hiszen a beiratkozás tényét abban záradékolnunk kell.</w:t>
      </w:r>
    </w:p>
    <w:p w:rsidR="00EC2EF2" w:rsidRPr="00EC2EF2" w:rsidRDefault="00EC2EF2" w:rsidP="0043027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FF0000"/>
          <w:kern w:val="0"/>
          <w:szCs w:val="24"/>
          <w:lang w:eastAsia="hu-HU"/>
          <w14:ligatures w14:val="none"/>
          <w14:cntxtAlts w14:val="0"/>
        </w:rPr>
        <w:br/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Az ügy mentése majd tovább szerkesztése</w:t>
      </w:r>
    </w:p>
    <w:p w:rsidR="00EC2EF2" w:rsidRPr="00EC2EF2" w:rsidRDefault="00EC2EF2" w:rsidP="0043027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Ha elindította a BKI ügyet, de nem tudta befejezni, akkor van lehetősége piszkozatként menteni az oldal alján lévő </w:t>
      </w:r>
      <w:r w:rsidRPr="00EC2EF2">
        <w:rPr>
          <w:rFonts w:eastAsia="Times New Roman" w:cs="Times New Roman"/>
          <w:i/>
          <w:iCs/>
          <w:color w:val="auto"/>
          <w:kern w:val="0"/>
          <w:szCs w:val="24"/>
          <w:lang w:eastAsia="hu-HU"/>
          <w14:ligatures w14:val="none"/>
          <w14:cntxtAlts w14:val="0"/>
        </w:rPr>
        <w:t>Piszkozat mentése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 nyomógomb segítségével.</w:t>
      </w:r>
    </w:p>
    <w:p w:rsidR="00EC2EF2" w:rsidRPr="00EC2EF2" w:rsidRDefault="00EC2EF2" w:rsidP="003B0C7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6545AAE9" wp14:editId="7400B044">
            <wp:extent cx="2302128" cy="399036"/>
            <wp:effectExtent l="0" t="0" r="3175" b="1270"/>
            <wp:docPr id="17" name="Kép 17" descr="http://www.lovassy.hu/online/hirek/image/e-naplo/2019_BKI_piszkoz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lovassy.hu/online/hirek/image/e-naplo/2019_BKI_piszkozat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102" cy="41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A rendszer az adatokat az adott gépre menti el, így ha következőben az 1. lépésben részletezett módon belép az </w:t>
      </w:r>
      <w:r w:rsidRPr="00EC2EF2">
        <w:rPr>
          <w:rFonts w:eastAsia="Times New Roman" w:cs="Times New Roman"/>
          <w:i/>
          <w:iCs/>
          <w:color w:val="auto"/>
          <w:kern w:val="0"/>
          <w:szCs w:val="24"/>
          <w:lang w:eastAsia="hu-HU"/>
          <w14:ligatures w14:val="none"/>
          <w14:cntxtAlts w14:val="0"/>
        </w:rPr>
        <w:t>E-ügyintézés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 felületére és elindít egy BKI ügyet (Beiratkozás középfokú intézménybe), akkor jelzi a rendszer, hogy az adott gépen van mentve már egy BKI ügy és azt szeretné-e folytatni: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3CBA9372" wp14:editId="5386E29F">
            <wp:extent cx="2542766" cy="1104287"/>
            <wp:effectExtent l="0" t="0" r="0" b="635"/>
            <wp:docPr id="18" name="Kép 18" descr="http://www.lovassy.hu/online/hirek/image/e-naplo/2019_BKI_piszkoz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lovassy.hu/online/hirek/image/e-naplo/2019_BKI_piszkozat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68" cy="111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EC2EF2" w:rsidRDefault="00EC2EF2" w:rsidP="00B60B91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lastRenderedPageBreak/>
        <w:t>Az ügyet akárhányszor lehet menteni és - az adott számítógépen - tovább folytatni egy későbbi időpontban. (Bár, ha a NEK azonosító rendelkezésre áll, akkor a beiratkozás ügyintézése maximum 10 perc alatt elintézhető, így a piszkozat mentésére nem biztos, hogy szükség van.)</w:t>
      </w:r>
    </w:p>
    <w:p w:rsidR="00EC2EF2" w:rsidRPr="00EC2EF2" w:rsidRDefault="00057087" w:rsidP="00EC2EF2">
      <w:pPr>
        <w:spacing w:after="0" w:line="240" w:lineRule="auto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pict>
          <v:rect id="_x0000_i1027" style="width:0;height:1.5pt" o:hralign="center" o:hrstd="t" o:hrnoshade="t" o:hr="t" fillcolor="black" stroked="f"/>
        </w:pic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b/>
          <w:bCs/>
          <w:color w:val="303030"/>
          <w:kern w:val="0"/>
          <w:szCs w:val="24"/>
          <w:u w:val="single"/>
          <w:lang w:eastAsia="hu-HU"/>
          <w14:ligatures w14:val="none"/>
          <w14:cntxtAlts w14:val="0"/>
        </w:rPr>
      </w:pPr>
      <w:bookmarkStart w:id="3" w:name="3_lepes"/>
      <w:bookmarkEnd w:id="3"/>
      <w:r w:rsidRPr="00EC2EF2">
        <w:rPr>
          <w:rFonts w:eastAsia="Times New Roman" w:cs="Tahoma"/>
          <w:b/>
          <w:bCs/>
          <w:color w:val="303030"/>
          <w:kern w:val="0"/>
          <w:szCs w:val="24"/>
          <w:u w:val="single"/>
          <w:lang w:eastAsia="hu-HU"/>
          <w14:ligatures w14:val="none"/>
          <w14:cntxtAlts w14:val="0"/>
        </w:rPr>
        <w:t>3. lépés: </w:t>
      </w:r>
      <w:proofErr w:type="gramStart"/>
      <w:r w:rsidRPr="00EC2EF2">
        <w:rPr>
          <w:rFonts w:eastAsia="Times New Roman" w:cs="Tahoma"/>
          <w:b/>
          <w:bCs/>
          <w:color w:val="303030"/>
          <w:kern w:val="0"/>
          <w:szCs w:val="24"/>
          <w:u w:val="single"/>
          <w:lang w:eastAsia="hu-HU"/>
          <w14:ligatures w14:val="none"/>
          <w14:cntxtAlts w14:val="0"/>
        </w:rPr>
        <w:t>A</w:t>
      </w:r>
      <w:proofErr w:type="gramEnd"/>
      <w:r w:rsidRPr="00EC2EF2">
        <w:rPr>
          <w:rFonts w:eastAsia="Times New Roman" w:cs="Tahoma"/>
          <w:b/>
          <w:bCs/>
          <w:color w:val="303030"/>
          <w:kern w:val="0"/>
          <w:szCs w:val="24"/>
          <w:u w:val="single"/>
          <w:lang w:eastAsia="hu-HU"/>
          <w14:ligatures w14:val="none"/>
          <w14:cntxtAlts w14:val="0"/>
        </w:rPr>
        <w:t xml:space="preserve"> BKI ügy beküldése.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Előnézet:</w:t>
      </w:r>
    </w:p>
    <w:p w:rsidR="00EC2EF2" w:rsidRPr="00EC2EF2" w:rsidRDefault="00EC2EF2" w:rsidP="00EC2EF2">
      <w:pPr>
        <w:shd w:val="clear" w:color="auto" w:fill="FFFFFF"/>
        <w:spacing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Az ügy beküldése előtt az oldal alján lévő </w:t>
      </w:r>
      <w:r w:rsidRPr="00EC2EF2">
        <w:rPr>
          <w:rFonts w:eastAsia="Times New Roman" w:cs="Times New Roman"/>
          <w:i/>
          <w:iCs/>
          <w:color w:val="auto"/>
          <w:kern w:val="0"/>
          <w:szCs w:val="24"/>
          <w:lang w:eastAsia="hu-HU"/>
          <w14:ligatures w14:val="none"/>
          <w14:cntxtAlts w14:val="0"/>
        </w:rPr>
        <w:t>Előnézet 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nyomógombbal letölthető </w:t>
      </w:r>
      <w:proofErr w:type="spellStart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pdf</w:t>
      </w:r>
      <w:proofErr w:type="spellEnd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</w:t>
      </w:r>
      <w:proofErr w:type="gramStart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dokumentumot</w:t>
      </w:r>
      <w:proofErr w:type="gramEnd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érdemes áttekinteni, hiszen a középiskola ezt fogja kinyomtatni a beiratkozásra, amit ott kell majd aláírni: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01AB3F52" wp14:editId="205F5304">
            <wp:extent cx="2677401" cy="367186"/>
            <wp:effectExtent l="0" t="0" r="0" b="0"/>
            <wp:docPr id="19" name="Kép 19" descr="http://www.lovassy.hu/online/hirek/image/e-naplo/2019_BKI_elonez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lovassy.hu/online/hirek/image/e-naplo/2019_BKI_elonezet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764" cy="37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Beküldés:</w:t>
      </w:r>
    </w:p>
    <w:p w:rsidR="00EC2EF2" w:rsidRPr="00EC2EF2" w:rsidRDefault="00EC2EF2" w:rsidP="00EC2EF2">
      <w:pPr>
        <w:shd w:val="clear" w:color="auto" w:fill="FFFFFF"/>
        <w:spacing w:beforeAutospacing="1" w:after="100" w:afterAutospacing="1" w:line="240" w:lineRule="auto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Amennyiben mindent megadott, az oldal alján lévő </w:t>
      </w:r>
      <w:r w:rsidRPr="00EC2EF2">
        <w:rPr>
          <w:rFonts w:eastAsia="Times New Roman" w:cs="Times New Roman"/>
          <w:i/>
          <w:iCs/>
          <w:color w:val="auto"/>
          <w:kern w:val="0"/>
          <w:szCs w:val="24"/>
          <w:lang w:eastAsia="hu-HU"/>
          <w14:ligatures w14:val="none"/>
          <w14:cntxtAlts w14:val="0"/>
        </w:rPr>
        <w:t>Beküldés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 gombbal küldheti be kérelmét: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21A8EF1A" wp14:editId="63262A96">
            <wp:extent cx="3096092" cy="430690"/>
            <wp:effectExtent l="0" t="0" r="0" b="7620"/>
            <wp:docPr id="20" name="Kép 20" descr="http://www.lovassy.hu/online/hirek/image/e-naplo/2019_BKI_bekul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lovassy.hu/online/hirek/image/e-naplo/2019_BKI_bekuldes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952" cy="45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u w:val="single"/>
          <w:lang w:eastAsia="hu-HU"/>
          <w14:ligatures w14:val="none"/>
          <w14:cntxtAlts w14:val="0"/>
        </w:rPr>
        <w:t>Ekkor 2 eset lehetséges: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1. A középiskola által a saját KRÉTA rendszerébe június 1-jéig feltöltött adatok között azonosítja a gyermekét és az ügy beküldésre kerül: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68E988C5" wp14:editId="4E5D3A56">
            <wp:extent cx="3864930" cy="827095"/>
            <wp:effectExtent l="0" t="0" r="2540" b="0"/>
            <wp:docPr id="21" name="Kép 21" descr="http://www.lovassy.hu/online/hirek/image/e-naplo/2019_BKI_bekuld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lovassy.hu/online/hirek/image/e-naplo/2019_BKI_bekuldes2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560" cy="83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Ekkor megjelenik az Ön által beadott ügyek listájában a beiratkozás: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6230D39E" wp14:editId="5308DA94">
            <wp:extent cx="5983102" cy="786351"/>
            <wp:effectExtent l="0" t="0" r="0" b="0"/>
            <wp:docPr id="22" name="Kép 22" descr="http://www.lovassy.hu/online/hirek/image/e-naplo/2019_BKI_bekuld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lovassy.hu/online/hirek/image/e-naplo/2019_BKI_bekuldes3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602" cy="80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Ebben az esetben teendője a beiratkozás elektronikus részével nincsen.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2. Gyermeke adatait nem találja a rendszer a középiskola által feltöltött adatok között: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noProof/>
          <w:color w:val="404010"/>
          <w:kern w:val="0"/>
          <w:szCs w:val="24"/>
          <w:lang w:eastAsia="hu-HU"/>
          <w14:ligatures w14:val="none"/>
          <w14:cntxtAlts w14:val="0"/>
        </w:rPr>
        <w:drawing>
          <wp:inline distT="0" distB="0" distL="0" distR="0" wp14:anchorId="06333D60" wp14:editId="3D1128B1">
            <wp:extent cx="3461607" cy="1984655"/>
            <wp:effectExtent l="0" t="0" r="5715" b="0"/>
            <wp:docPr id="23" name="Kép 23" descr="http://www.lovassy.hu/online/hirek/image/e-naplo/2019_BKI_hi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lovassy.hu/online/hirek/image/e-naplo/2019_BKI_hiba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42" cy="199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EF2" w:rsidRPr="0043027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lastRenderedPageBreak/>
        <w:t xml:space="preserve">Kérjük, ebben az esetben először ellenőrizze, hogy helyesen adta-e meg a gyermeke családi és utóneveit, a születési helyét és annak a </w:t>
      </w:r>
      <w:proofErr w:type="gramStart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dátumát</w:t>
      </w:r>
      <w:proofErr w:type="gramEnd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(személyi igazolvány adatai a mérvadók!)</w: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proofErr w:type="gramStart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Kérjük</w:t>
      </w:r>
      <w:proofErr w:type="gramEnd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ha továbbra is fennáll a probléma, vegye fel velünk a kapcsolatot a +36-</w:t>
      </w:r>
      <w:r w:rsidRPr="0043027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52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-</w:t>
      </w:r>
      <w:r w:rsidRPr="0043027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518-670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telefonszámon vagy a </w:t>
      </w:r>
      <w:hyperlink r:id="rId35" w:history="1">
        <w:r w:rsidR="003F4FCC" w:rsidRPr="00430272">
          <w:rPr>
            <w:rStyle w:val="Hiperhivatkozs"/>
            <w:rFonts w:eastAsia="Times New Roman" w:cs="Times New Roman"/>
            <w:color w:val="auto"/>
            <w:kern w:val="0"/>
            <w:szCs w:val="24"/>
            <w:lang w:eastAsia="hu-HU"/>
            <w14:ligatures w14:val="none"/>
            <w14:cntxtAlts w14:val="0"/>
          </w:rPr>
          <w:t>titkarsag@kossuth-gimn.unideb.hu</w:t>
        </w:r>
      </w:hyperlink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 címre küldött elektronikus levélben, s megkeressük a figyelmeztetés okát.</w:t>
      </w:r>
    </w:p>
    <w:p w:rsidR="00EC2EF2" w:rsidRPr="00EC2EF2" w:rsidRDefault="00057087" w:rsidP="00EC2EF2">
      <w:pPr>
        <w:spacing w:after="0" w:line="240" w:lineRule="auto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pict>
          <v:rect id="_x0000_i1028" style="width:0;height:1.5pt" o:hralign="center" o:hrstd="t" o:hrnoshade="t" o:hr="t" fillcolor="black" stroked="f"/>
        </w:pict>
      </w:r>
    </w:p>
    <w:p w:rsidR="00EC2EF2" w:rsidRPr="00EC2EF2" w:rsidRDefault="00EC2EF2" w:rsidP="00EC2EF2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b/>
          <w:bCs/>
          <w:color w:val="303030"/>
          <w:kern w:val="0"/>
          <w:szCs w:val="24"/>
          <w:u w:val="single"/>
          <w:lang w:eastAsia="hu-HU"/>
          <w14:ligatures w14:val="none"/>
          <w14:cntxtAlts w14:val="0"/>
        </w:rPr>
      </w:pPr>
      <w:bookmarkStart w:id="4" w:name="4_lepes"/>
      <w:bookmarkEnd w:id="4"/>
      <w:r w:rsidRPr="00EC2EF2">
        <w:rPr>
          <w:rFonts w:eastAsia="Times New Roman" w:cs="Tahoma"/>
          <w:b/>
          <w:bCs/>
          <w:color w:val="303030"/>
          <w:kern w:val="0"/>
          <w:szCs w:val="24"/>
          <w:u w:val="single"/>
          <w:lang w:eastAsia="hu-HU"/>
          <w14:ligatures w14:val="none"/>
          <w14:cntxtAlts w14:val="0"/>
        </w:rPr>
        <w:t>4. lépés: Személyes megjelenés a beiratkozáson</w:t>
      </w:r>
    </w:p>
    <w:p w:rsidR="00EC2EF2" w:rsidRPr="00EC2EF2" w:rsidRDefault="00EC2EF2" w:rsidP="003F4FC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 xml:space="preserve">A </w:t>
      </w:r>
      <w:r w:rsidR="003F4FCC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Debreceni Egyetem Kossuth Lajos Gyakorló Gimnáziuma és Általános Iskolájában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 a beiratkozás időpontja 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20</w:t>
      </w:r>
      <w:r w:rsidR="003F4FCC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2</w:t>
      </w:r>
      <w:r w:rsidR="00975B1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3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. június 2</w:t>
      </w:r>
      <w:r w:rsidR="00975B1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2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.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 (</w:t>
      </w:r>
      <w:r w:rsidR="00975B1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csütörtök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) a </w:t>
      </w:r>
      <w:r w:rsidR="003F4FCC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8 és 1</w:t>
      </w:r>
      <w:r w:rsidR="00975B1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>3</w:t>
      </w:r>
      <w:r w:rsidRPr="00EC2EF2">
        <w:rPr>
          <w:rFonts w:eastAsia="Times New Roman" w:cs="Times New Roman"/>
          <w:b/>
          <w:bCs/>
          <w:color w:val="404010"/>
          <w:kern w:val="0"/>
          <w:szCs w:val="24"/>
          <w:lang w:eastAsia="hu-HU"/>
          <w14:ligatures w14:val="none"/>
          <w14:cntxtAlts w14:val="0"/>
        </w:rPr>
        <w:t xml:space="preserve"> óra között</w:t>
      </w:r>
      <w:r w:rsidRPr="00EC2EF2">
        <w:rPr>
          <w:rFonts w:eastAsia="Times New Roman" w:cs="Times New Roman"/>
          <w:color w:val="404010"/>
          <w:kern w:val="0"/>
          <w:szCs w:val="24"/>
          <w:lang w:eastAsia="hu-HU"/>
          <w14:ligatures w14:val="none"/>
          <w14:cntxtAlts w14:val="0"/>
        </w:rPr>
        <w:t>. A beiratkozásra eredetiben el kell hoznia a következőket:</w:t>
      </w:r>
    </w:p>
    <w:p w:rsidR="00430272" w:rsidRPr="00953D99" w:rsidRDefault="00430272" w:rsidP="00430272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953D99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» A diákigazolványhoz szükséges Nemzeti Egységes Kártyarendszer-adatlap az okmányirodából. (A jogszabályok értelmében a diákigazolványhoz szükséges fényképet és aláírásmintát minden tanuló az okmányirodában egyénileg, maga készítteti el. Ezért új diákjainknak az okmányirodát időben fel kell keresniük!)</w:t>
      </w:r>
    </w:p>
    <w:p w:rsidR="00430272" w:rsidRPr="00953D99" w:rsidRDefault="00430272" w:rsidP="00430272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953D99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» A mellékelt „Tanulói adatlap” pontosan kitöltve, aláírva;</w:t>
      </w:r>
    </w:p>
    <w:p w:rsidR="00430272" w:rsidRPr="00953D99" w:rsidRDefault="00430272" w:rsidP="00430272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953D99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» Nyilatkozat etika/hit- és </w:t>
      </w:r>
      <w:proofErr w:type="gramStart"/>
      <w:r w:rsidRPr="00953D99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erkölcstan tanulásról</w:t>
      </w:r>
      <w:proofErr w:type="gramEnd"/>
      <w:r w:rsidRPr="00953D99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(csak 6 évfolyamos képzésre jelentkezőknek);</w:t>
      </w:r>
    </w:p>
    <w:p w:rsidR="00430272" w:rsidRDefault="00430272" w:rsidP="00430272">
      <w:p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953D99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»</w:t>
      </w:r>
      <w:r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</w:t>
      </w:r>
      <w:r w:rsidRPr="00953D99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Oltási kiskönyv </w:t>
      </w:r>
      <w:r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MÁSOLATA </w:t>
      </w:r>
      <w:r w:rsidRPr="00953D99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a kötelező védőoltások igazolása céljából (Csak másolatot kérünk, az eredeti oltási kiskönyvet nem vesszük el.)</w:t>
      </w:r>
    </w:p>
    <w:p w:rsidR="00430272" w:rsidRPr="00430272" w:rsidRDefault="00430272" w:rsidP="00430272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43027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Az általános iskolai bizonyítvány a beiratkozáskor a középiskolában marad, hiszen a beiratkozás tényét abban záradékolnunk kell.</w:t>
      </w:r>
    </w:p>
    <w:p w:rsidR="00EC2EF2" w:rsidRPr="00EC2EF2" w:rsidRDefault="00EC2EF2" w:rsidP="00B60B9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</w:pP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Az utolsót kivéve mindenről egy fénymásolatot is hoznia kell kivéve, ha azokat digitalizálva az e-ügy mellé csatolta. Ebben az </w:t>
      </w:r>
      <w:proofErr w:type="gramStart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>esetben</w:t>
      </w:r>
      <w:proofErr w:type="gramEnd"/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t xml:space="preserve"> fénymásolatban semmit nem kell hoznia a beiratkozásra.</w:t>
      </w:r>
      <w:r w:rsidRPr="00EC2EF2">
        <w:rPr>
          <w:rFonts w:eastAsia="Times New Roman" w:cs="Times New Roman"/>
          <w:color w:val="auto"/>
          <w:kern w:val="0"/>
          <w:szCs w:val="24"/>
          <w:lang w:eastAsia="hu-HU"/>
          <w14:ligatures w14:val="none"/>
          <w14:cntxtAlts w14:val="0"/>
        </w:rPr>
        <w:br/>
      </w:r>
    </w:p>
    <w:p w:rsidR="00672371" w:rsidRPr="00EC2EF2" w:rsidRDefault="00672371">
      <w:pPr>
        <w:rPr>
          <w:szCs w:val="24"/>
        </w:rPr>
      </w:pPr>
    </w:p>
    <w:sectPr w:rsidR="00672371" w:rsidRPr="00EC2EF2" w:rsidSect="003F4FCC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95A3F"/>
    <w:multiLevelType w:val="hybridMultilevel"/>
    <w:tmpl w:val="C1882792"/>
    <w:lvl w:ilvl="0" w:tplc="D7B4C444">
      <w:start w:val="1"/>
      <w:numFmt w:val="bullet"/>
      <w:lvlText w:val="»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8060B"/>
    <w:multiLevelType w:val="hybridMultilevel"/>
    <w:tmpl w:val="E4A42CBC"/>
    <w:lvl w:ilvl="0" w:tplc="D7B4C444">
      <w:start w:val="1"/>
      <w:numFmt w:val="bullet"/>
      <w:lvlText w:val="»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F2"/>
    <w:rsid w:val="00057087"/>
    <w:rsid w:val="00077EFA"/>
    <w:rsid w:val="00115BEE"/>
    <w:rsid w:val="00271784"/>
    <w:rsid w:val="00290A65"/>
    <w:rsid w:val="003B0C78"/>
    <w:rsid w:val="003F4FCC"/>
    <w:rsid w:val="00430272"/>
    <w:rsid w:val="00526DDB"/>
    <w:rsid w:val="00584204"/>
    <w:rsid w:val="00672371"/>
    <w:rsid w:val="007B243A"/>
    <w:rsid w:val="00953D99"/>
    <w:rsid w:val="00975B12"/>
    <w:rsid w:val="00B60B91"/>
    <w:rsid w:val="00C33931"/>
    <w:rsid w:val="00EC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1205"/>
  <w15:chartTrackingRefBased/>
  <w15:docId w15:val="{4C649974-12D0-4591-BAC6-8F352775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="Calibri"/>
        <w:color w:val="000000"/>
        <w:kern w:val="28"/>
        <w:sz w:val="24"/>
        <w:lang w:val="hu-HU" w:eastAsia="en-US" w:bidi="ar-SA"/>
        <w14:ligatures w14:val="standard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4FC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3027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B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0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47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4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7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3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vassy.hu/online/hirek/2019_e_beiratkozas.php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4.jpg"/><Relationship Id="rId21" Type="http://schemas.openxmlformats.org/officeDocument/2006/relationships/image" Target="media/image9.jpeg"/><Relationship Id="rId34" Type="http://schemas.openxmlformats.org/officeDocument/2006/relationships/image" Target="media/image22.jpeg"/><Relationship Id="rId7" Type="http://schemas.openxmlformats.org/officeDocument/2006/relationships/hyperlink" Target="http://www.lovassy.hu/online/hirek/2019_e_beiratkozas.php" TargetMode="External"/><Relationship Id="rId12" Type="http://schemas.openxmlformats.org/officeDocument/2006/relationships/hyperlink" Target="http://www.lovassy.hu/online/hirek/2019_e_beiratkozas.php" TargetMode="External"/><Relationship Id="rId17" Type="http://schemas.openxmlformats.org/officeDocument/2006/relationships/hyperlink" Target="http://www.lovassy.hu/online/hirek/2019_e_beiratkozas.php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hyperlink" Target="http://www.lovassy.hu/online/hirek/2019_e_beiratkozas.php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theme" Target="theme/theme1.xml"/><Relationship Id="rId5" Type="http://schemas.openxmlformats.org/officeDocument/2006/relationships/hyperlink" Target="http://www.lovassy.hu/online/hirek/2019_e_beiratkozas.php" TargetMode="External"/><Relationship Id="rId15" Type="http://schemas.openxmlformats.org/officeDocument/2006/relationships/image" Target="media/image4.jpeg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eugyintezes.e-kreta.hu/kezdolap" TargetMode="External"/><Relationship Id="rId22" Type="http://schemas.openxmlformats.org/officeDocument/2006/relationships/image" Target="media/image10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hyperlink" Target="mailto:titkarsag@kossuth-gimn.unideb.hu" TargetMode="External"/><Relationship Id="rId8" Type="http://schemas.openxmlformats.org/officeDocument/2006/relationships/hyperlink" Target="http://www.lovassy.hu/online/hirek/2019_e_beiratkozas.ph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1445</Words>
  <Characters>9978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Pocsainé Béres</dc:creator>
  <cp:keywords/>
  <dc:description/>
  <cp:lastModifiedBy>Edit Pocsainé Béres</cp:lastModifiedBy>
  <cp:revision>5</cp:revision>
  <cp:lastPrinted>2023-03-30T07:03:00Z</cp:lastPrinted>
  <dcterms:created xsi:type="dcterms:W3CDTF">2023-03-30T06:09:00Z</dcterms:created>
  <dcterms:modified xsi:type="dcterms:W3CDTF">2023-03-30T07:26:00Z</dcterms:modified>
</cp:coreProperties>
</file>