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A0B8" w14:textId="77777777" w:rsidR="00607AA6" w:rsidRPr="00607AA6" w:rsidRDefault="00607AA6" w:rsidP="00607AA6">
      <w:pPr>
        <w:spacing w:after="120"/>
        <w:ind w:left="-425" w:right="-425"/>
        <w:jc w:val="center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JELENTKÉZÉSI LAP ZÁRÓ ÉRTÉKELÉSRE</w:t>
      </w:r>
    </w:p>
    <w:p w14:paraId="6D418DA8" w14:textId="77777777" w:rsidR="00607AA6" w:rsidRPr="00607AA6" w:rsidRDefault="00607AA6" w:rsidP="00607AA6">
      <w:pPr>
        <w:spacing w:after="120"/>
        <w:ind w:left="-425" w:right="-425"/>
        <w:jc w:val="center"/>
        <w:rPr>
          <w:rFonts w:ascii="Garamond" w:eastAsiaTheme="minorHAnsi" w:hAnsi="Garamond" w:cstheme="minorBidi"/>
          <w:b/>
          <w:i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i/>
          <w:szCs w:val="24"/>
          <w:lang w:eastAsia="en-US"/>
        </w:rPr>
        <w:t>(FELVÉTELI ELŐKÉSZÍTŐK 8. OSZTÁLYOSOK SZÁMÁRA)</w:t>
      </w:r>
    </w:p>
    <w:p w14:paraId="06E44592" w14:textId="5918AA63" w:rsidR="00607AA6" w:rsidRPr="00607AA6" w:rsidRDefault="00607AA6" w:rsidP="00607AA6">
      <w:pPr>
        <w:spacing w:after="160" w:line="259" w:lineRule="auto"/>
        <w:ind w:left="-426" w:right="-424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A lap alján lévő rész kitöltésével lehet jelentkezni </w:t>
      </w:r>
      <w:r w:rsidRPr="00F64DE2">
        <w:rPr>
          <w:rFonts w:ascii="Garamond" w:eastAsiaTheme="minorHAnsi" w:hAnsi="Garamond" w:cstheme="minorBidi"/>
          <w:b/>
          <w:sz w:val="24"/>
          <w:szCs w:val="24"/>
          <w:lang w:eastAsia="en-US"/>
        </w:rPr>
        <w:t>a 8. osztályosoknak szervezett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felvételi előkészítő tanfolyamokat záró értékelésekre. A jelentkezés feltétele, hogy a tanuló részt vett a foglalkozások legalább 80%-án. Ha valaki több kurzusra is járt, több tantá</w:t>
      </w:r>
      <w:r w:rsidR="00C24F70">
        <w:rPr>
          <w:rFonts w:ascii="Garamond" w:eastAsiaTheme="minorHAnsi" w:hAnsi="Garamond" w:cstheme="minorBidi"/>
          <w:sz w:val="24"/>
          <w:szCs w:val="24"/>
          <w:lang w:eastAsia="en-US"/>
        </w:rPr>
        <w:t>rgyi értékelésen is részt vehet – de érdemes mérlegelni!</w:t>
      </w:r>
    </w:p>
    <w:p w14:paraId="7E4D95ED" w14:textId="2D91D9C8" w:rsidR="00607AA6" w:rsidRPr="00607AA6" w:rsidRDefault="009C7D20" w:rsidP="00226244">
      <w:pPr>
        <w:spacing w:after="160" w:line="259" w:lineRule="auto"/>
        <w:ind w:left="-426" w:right="-424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A </w:t>
      </w:r>
      <w:r w:rsidRPr="009C7D20">
        <w:rPr>
          <w:rFonts w:ascii="Garamond" w:eastAsiaTheme="minorHAnsi" w:hAnsi="Garamond" w:cstheme="minorBidi"/>
          <w:b/>
          <w:sz w:val="24"/>
          <w:szCs w:val="24"/>
          <w:u w:val="single"/>
          <w:lang w:eastAsia="en-US"/>
        </w:rPr>
        <w:t>tesztekre külön „behívót”</w:t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 xml:space="preserve">, ill. az </w:t>
      </w:r>
      <w:r w:rsidR="00607AA6"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értékelések eredményéről </w:t>
      </w:r>
      <w:r w:rsidR="00607AA6" w:rsidRPr="00C24F70">
        <w:rPr>
          <w:rFonts w:ascii="Garamond" w:eastAsiaTheme="minorHAnsi" w:hAnsi="Garamond" w:cstheme="minorBidi"/>
          <w:b/>
          <w:sz w:val="24"/>
          <w:szCs w:val="24"/>
          <w:u w:val="single"/>
          <w:lang w:eastAsia="en-US"/>
        </w:rPr>
        <w:t>külön értesítést nem küldünk</w:t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>.</w:t>
      </w:r>
      <w:r w:rsidR="00607AA6"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>A</w:t>
      </w:r>
      <w:r w:rsidR="00607AA6"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javítás után a </w:t>
      </w:r>
      <w:r w:rsidR="00607AA6" w:rsidRPr="00C24F70">
        <w:rPr>
          <w:rFonts w:ascii="Garamond" w:eastAsiaTheme="minorHAnsi" w:hAnsi="Garamond" w:cstheme="minorBidi"/>
          <w:b/>
          <w:sz w:val="24"/>
          <w:szCs w:val="24"/>
          <w:lang w:eastAsia="en-US"/>
        </w:rPr>
        <w:t>gimnáziumi honlapunkon tesszük közzé az eredményeket oktatási azonosítóval vagy jeligével</w:t>
      </w:r>
      <w:r w:rsidR="00607AA6" w:rsidRPr="00607AA6">
        <w:rPr>
          <w:rFonts w:ascii="Garamond" w:eastAsiaTheme="minorHAnsi" w:hAnsi="Garamond" w:cstheme="minorBidi"/>
          <w:sz w:val="24"/>
          <w:szCs w:val="24"/>
          <w:lang w:eastAsia="en-US"/>
        </w:rPr>
        <w:t>.</w:t>
      </w:r>
      <w:r w:rsidR="00226244" w:rsidRPr="00226244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</w:p>
    <w:p w14:paraId="6E2FB340" w14:textId="13713287" w:rsidR="00607AA6" w:rsidRDefault="00607AA6" w:rsidP="00607AA6">
      <w:pPr>
        <w:spacing w:line="259" w:lineRule="auto"/>
        <w:ind w:left="-425" w:right="-425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A legalább 90%-os eredményt elérők főigazgatói igazolást kapnak arról, hogy a gimnáziumunk szóbeli vizsgáján a maximális (50) pontot kapják. Az igazolást a gimnáziumi titkárságon lehet átvenni – illetve </w:t>
      </w:r>
      <w:r w:rsidRPr="00047F6D">
        <w:rPr>
          <w:rFonts w:ascii="Garamond" w:eastAsiaTheme="minorHAnsi" w:hAnsi="Garamond" w:cstheme="minorBidi"/>
          <w:b/>
          <w:sz w:val="24"/>
          <w:szCs w:val="24"/>
          <w:u w:val="single"/>
          <w:lang w:eastAsia="en-US"/>
        </w:rPr>
        <w:t>kérésre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postai úton küldjük ki. </w:t>
      </w:r>
      <w:r w:rsidR="00CE17DB"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Az értékelésen a nyolcadikos tanulók </w:t>
      </w:r>
      <w:r w:rsidR="00CE17DB" w:rsidRPr="00047F6D">
        <w:rPr>
          <w:rFonts w:ascii="Garamond" w:eastAsiaTheme="minorHAnsi" w:hAnsi="Garamond" w:cstheme="minorBidi"/>
          <w:b/>
          <w:sz w:val="24"/>
          <w:szCs w:val="24"/>
          <w:lang w:eastAsia="en-US"/>
        </w:rPr>
        <w:t>anonim módon, kóddal vesznek részt</w:t>
      </w:r>
      <w:r w:rsidR="00CE17DB" w:rsidRPr="00607AA6">
        <w:rPr>
          <w:rFonts w:ascii="Garamond" w:eastAsiaTheme="minorHAnsi" w:hAnsi="Garamond" w:cstheme="minorBidi"/>
          <w:sz w:val="24"/>
          <w:szCs w:val="24"/>
          <w:lang w:eastAsia="en-US"/>
        </w:rPr>
        <w:t>.</w:t>
      </w:r>
    </w:p>
    <w:p w14:paraId="017DA587" w14:textId="0BD7A3D0" w:rsidR="00607AA6" w:rsidRPr="009D1FDB" w:rsidRDefault="00B50648" w:rsidP="0004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9" w:lineRule="auto"/>
        <w:ind w:left="-425" w:right="-425"/>
        <w:jc w:val="both"/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</w:pPr>
      <w:r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 xml:space="preserve">A </w:t>
      </w:r>
      <w:r w:rsidR="00B227C6"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 xml:space="preserve">lezáró értékelésekre / tesztekre a </w:t>
      </w:r>
      <w:r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>jelentkezési határidő: 2025</w:t>
      </w:r>
      <w:r w:rsidR="009C2E0C"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>. december 15</w:t>
      </w:r>
      <w:r w:rsidR="00607AA6" w:rsidRPr="009D1FDB"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>. (hétfő)</w:t>
      </w:r>
    </w:p>
    <w:p w14:paraId="3BE6E820" w14:textId="77777777" w:rsidR="00607AA6" w:rsidRPr="00607AA6" w:rsidRDefault="00607AA6" w:rsidP="00607AA6">
      <w:pPr>
        <w:spacing w:line="259" w:lineRule="auto"/>
        <w:ind w:left="-425" w:right="-425"/>
        <w:jc w:val="both"/>
        <w:rPr>
          <w:rFonts w:ascii="Garamond" w:eastAsiaTheme="minorHAnsi" w:hAnsi="Garamond" w:cstheme="minorBidi"/>
          <w:sz w:val="8"/>
          <w:szCs w:val="24"/>
          <w:lang w:eastAsia="en-US"/>
        </w:rPr>
      </w:pPr>
    </w:p>
    <w:p w14:paraId="4C43EC68" w14:textId="77777777" w:rsidR="00607AA6" w:rsidRPr="00607AA6" w:rsidRDefault="00607AA6" w:rsidP="00607AA6">
      <w:pPr>
        <w:spacing w:after="120" w:line="259" w:lineRule="auto"/>
        <w:ind w:left="-425" w:right="-425"/>
        <w:jc w:val="both"/>
        <w:rPr>
          <w:rFonts w:ascii="Garamond" w:eastAsiaTheme="minorHAnsi" w:hAnsi="Garamond" w:cstheme="minorHAnsi"/>
          <w:b/>
          <w:smallCaps/>
          <w:sz w:val="24"/>
          <w:szCs w:val="24"/>
          <w:u w:val="single"/>
          <w:lang w:eastAsia="en-US"/>
        </w:rPr>
      </w:pPr>
      <w:r w:rsidRPr="00607AA6">
        <w:rPr>
          <w:rFonts w:ascii="Garamond" w:eastAsiaTheme="minorHAnsi" w:hAnsi="Garamond" w:cstheme="minorHAnsi"/>
          <w:b/>
          <w:smallCaps/>
          <w:sz w:val="24"/>
          <w:szCs w:val="24"/>
          <w:u w:val="single"/>
          <w:lang w:eastAsia="en-US"/>
        </w:rPr>
        <w:t>Időpontok tantárgyanként:</w:t>
      </w:r>
    </w:p>
    <w:p w14:paraId="64D12CBE" w14:textId="7522A212" w:rsidR="00607AA6" w:rsidRPr="00607AA6" w:rsidRDefault="00607AA6" w:rsidP="00607AA6">
      <w:pPr>
        <w:spacing w:after="120"/>
        <w:ind w:left="-425" w:right="-425"/>
        <w:jc w:val="both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matematika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(írásbeli, 45 p.)</w:t>
      </w:r>
      <w:r w:rsidR="007A0ABC">
        <w:rPr>
          <w:rFonts w:ascii="Garamond" w:eastAsiaTheme="minorHAnsi" w:hAnsi="Garamond" w:cstheme="minorBidi"/>
          <w:b/>
          <w:sz w:val="24"/>
          <w:szCs w:val="24"/>
          <w:lang w:eastAsia="en-US"/>
        </w:rPr>
        <w:t>: 2026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. január 7. (</w:t>
      </w:r>
      <w:r w:rsidR="009C2E0C">
        <w:rPr>
          <w:rFonts w:ascii="Garamond" w:eastAsiaTheme="minorHAnsi" w:hAnsi="Garamond" w:cstheme="minorBidi"/>
          <w:b/>
          <w:sz w:val="24"/>
          <w:szCs w:val="24"/>
          <w:lang w:eastAsia="en-US"/>
        </w:rPr>
        <w:t>szerda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) 15.00 óra</w:t>
      </w:r>
    </w:p>
    <w:p w14:paraId="47AE6DF5" w14:textId="072ACCA3" w:rsidR="00607AA6" w:rsidRPr="00607AA6" w:rsidRDefault="00607AA6" w:rsidP="00607AA6">
      <w:pPr>
        <w:spacing w:after="120"/>
        <w:ind w:left="-425" w:right="-425"/>
        <w:jc w:val="both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magyar nyelv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(írásbeli, 45 p.)</w:t>
      </w:r>
      <w:r w:rsidR="00AF4B47">
        <w:rPr>
          <w:rFonts w:ascii="Garamond" w:eastAsiaTheme="minorHAnsi" w:hAnsi="Garamond" w:cstheme="minorBidi"/>
          <w:b/>
          <w:sz w:val="24"/>
          <w:szCs w:val="24"/>
          <w:lang w:eastAsia="en-US"/>
        </w:rPr>
        <w:t>: 2026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. január 7. (</w:t>
      </w:r>
      <w:r w:rsidR="00AF4B47">
        <w:rPr>
          <w:rFonts w:ascii="Garamond" w:eastAsiaTheme="minorHAnsi" w:hAnsi="Garamond" w:cstheme="minorBidi"/>
          <w:b/>
          <w:sz w:val="24"/>
          <w:szCs w:val="24"/>
          <w:lang w:eastAsia="en-US"/>
        </w:rPr>
        <w:t>szerda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) 16.00 óra</w:t>
      </w:r>
    </w:p>
    <w:p w14:paraId="09BD304A" w14:textId="0BC391A6" w:rsidR="00607AA6" w:rsidRPr="00607AA6" w:rsidRDefault="00607AA6" w:rsidP="00607AA6">
      <w:pPr>
        <w:spacing w:after="120"/>
        <w:ind w:left="-425" w:right="-425"/>
        <w:jc w:val="both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angol nyelv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(írásbeli és szóbeli: 45 p.)</w:t>
      </w:r>
      <w:r w:rsidR="00AF4B47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2026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. 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február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10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. (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kedd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) 15.00 óra</w:t>
      </w:r>
    </w:p>
    <w:p w14:paraId="39F24A05" w14:textId="14116E13" w:rsidR="00607AA6" w:rsidRPr="00607AA6" w:rsidRDefault="00607AA6" w:rsidP="00607AA6">
      <w:pPr>
        <w:spacing w:after="120"/>
        <w:ind w:left="-425" w:right="-425"/>
        <w:jc w:val="both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biológia-kémia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(írásbeli, 45 p.)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: 202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6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. 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február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10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. (</w:t>
      </w:r>
      <w:r w:rsidR="00431598">
        <w:rPr>
          <w:rFonts w:ascii="Garamond" w:eastAsiaTheme="minorHAnsi" w:hAnsi="Garamond" w:cstheme="minorBidi"/>
          <w:b/>
          <w:sz w:val="24"/>
          <w:szCs w:val="24"/>
          <w:lang w:eastAsia="en-US"/>
        </w:rPr>
        <w:t>kedd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) 16.00 óra</w:t>
      </w:r>
    </w:p>
    <w:p w14:paraId="083ABE43" w14:textId="36D3A625" w:rsidR="00607AA6" w:rsidRPr="00607AA6" w:rsidRDefault="00607AA6" w:rsidP="00607AA6">
      <w:pPr>
        <w:pBdr>
          <w:bottom w:val="single" w:sz="12" w:space="1" w:color="auto"/>
        </w:pBdr>
        <w:spacing w:after="120"/>
        <w:ind w:left="-425" w:right="-425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u w:val="single"/>
          <w:lang w:eastAsia="en-US"/>
        </w:rPr>
        <w:t>Helyszín</w:t>
      </w: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: A „D” épület (főépület) I. emeleti tantermei.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(Pontos terembeosztás a helyszínen.)</w:t>
      </w:r>
    </w:p>
    <w:p w14:paraId="50A1B9C6" w14:textId="77777777" w:rsidR="00607AA6" w:rsidRPr="00607AA6" w:rsidRDefault="00607AA6" w:rsidP="00607AA6">
      <w:pPr>
        <w:spacing w:before="240" w:line="259" w:lineRule="auto"/>
        <w:ind w:left="-425" w:right="-425"/>
        <w:jc w:val="center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>JELENTKEZÉSI ADATOK</w:t>
      </w:r>
    </w:p>
    <w:p w14:paraId="6760CBED" w14:textId="77777777" w:rsidR="00607AA6" w:rsidRPr="00607AA6" w:rsidRDefault="00607AA6" w:rsidP="00607AA6">
      <w:pPr>
        <w:spacing w:after="160" w:line="259" w:lineRule="auto"/>
        <w:ind w:left="-426" w:right="-424"/>
        <w:jc w:val="center"/>
        <w:rPr>
          <w:rFonts w:ascii="Garamond" w:eastAsiaTheme="minorHAnsi" w:hAnsi="Garamond" w:cstheme="minorBidi"/>
          <w:b/>
          <w:sz w:val="6"/>
          <w:szCs w:val="24"/>
          <w:lang w:eastAsia="en-US"/>
        </w:rPr>
      </w:pPr>
    </w:p>
    <w:p w14:paraId="077C2BA0" w14:textId="77777777" w:rsidR="00607AA6" w:rsidRPr="00607AA6" w:rsidRDefault="00607AA6" w:rsidP="00607AA6">
      <w:pPr>
        <w:tabs>
          <w:tab w:val="left" w:pos="4253"/>
        </w:tabs>
        <w:spacing w:after="160" w:line="259" w:lineRule="auto"/>
        <w:ind w:left="-426" w:right="-424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HAnsi"/>
          <w:b/>
          <w:smallCaps/>
          <w:sz w:val="24"/>
          <w:szCs w:val="24"/>
          <w:lang w:eastAsia="en-US"/>
        </w:rPr>
        <w:t>Jelentkező 8.-os tanuló neve: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ab/>
        <w:t>____________________________________________</w:t>
      </w:r>
    </w:p>
    <w:p w14:paraId="41A25B83" w14:textId="77777777" w:rsidR="00607AA6" w:rsidRPr="00607AA6" w:rsidRDefault="00607AA6" w:rsidP="00607AA6">
      <w:pPr>
        <w:tabs>
          <w:tab w:val="left" w:pos="4253"/>
        </w:tabs>
        <w:spacing w:after="160" w:line="259" w:lineRule="auto"/>
        <w:ind w:left="-426" w:right="-424"/>
        <w:rPr>
          <w:rFonts w:ascii="Garamond" w:eastAsiaTheme="minorHAnsi" w:hAnsi="Garamond" w:cstheme="minorBidi"/>
          <w:sz w:val="24"/>
          <w:szCs w:val="24"/>
          <w:lang w:eastAsia="en-US"/>
        </w:rPr>
      </w:pPr>
      <w:bookmarkStart w:id="0" w:name="_Hlk184287256"/>
      <w:r w:rsidRPr="00607AA6">
        <w:rPr>
          <w:rFonts w:ascii="Garamond" w:eastAsiaTheme="minorHAnsi" w:hAnsi="Garamond" w:cstheme="minorHAnsi"/>
          <w:b/>
          <w:smallCaps/>
          <w:sz w:val="24"/>
          <w:szCs w:val="24"/>
          <w:lang w:eastAsia="en-US"/>
        </w:rPr>
        <w:t>Jelentkező oktatási azonosítója: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ab/>
        <w:t>____________________________________________</w:t>
      </w:r>
    </w:p>
    <w:bookmarkEnd w:id="0"/>
    <w:p w14:paraId="0C9D87E3" w14:textId="77777777" w:rsidR="00607AA6" w:rsidRPr="00607AA6" w:rsidRDefault="00607AA6" w:rsidP="00607AA6">
      <w:pPr>
        <w:tabs>
          <w:tab w:val="left" w:pos="4253"/>
        </w:tabs>
        <w:ind w:left="-426" w:right="-424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HAnsi"/>
          <w:b/>
          <w:smallCaps/>
          <w:sz w:val="24"/>
          <w:szCs w:val="24"/>
          <w:lang w:eastAsia="en-US"/>
        </w:rPr>
        <w:t>Jelentkező választott jeligéje: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ab/>
        <w:t>____________________________________________</w:t>
      </w:r>
    </w:p>
    <w:p w14:paraId="1272B408" w14:textId="511A5944" w:rsidR="00607AA6" w:rsidRPr="00607AA6" w:rsidRDefault="00607AA6" w:rsidP="00607AA6">
      <w:pPr>
        <w:tabs>
          <w:tab w:val="left" w:pos="4253"/>
        </w:tabs>
        <w:ind w:left="-426" w:right="-424"/>
        <w:jc w:val="center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szCs w:val="24"/>
          <w:lang w:eastAsia="en-US"/>
        </w:rPr>
        <w:t>(</w:t>
      </w:r>
      <w:r w:rsidR="00ED018A">
        <w:rPr>
          <w:rFonts w:ascii="Garamond" w:eastAsiaTheme="minorHAnsi" w:hAnsi="Garamond" w:cstheme="minorBidi"/>
          <w:i/>
          <w:sz w:val="24"/>
          <w:szCs w:val="24"/>
          <w:lang w:eastAsia="en-US"/>
        </w:rPr>
        <w:t>Csak akkor kell jeligét megadni</w:t>
      </w:r>
      <w:r w:rsidR="00CF0232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, </w:t>
      </w:r>
      <w:r w:rsidR="00ED018A">
        <w:rPr>
          <w:rFonts w:ascii="Garamond" w:eastAsiaTheme="minorHAnsi" w:hAnsi="Garamond" w:cstheme="minorBidi"/>
          <w:i/>
          <w:sz w:val="24"/>
          <w:szCs w:val="24"/>
          <w:lang w:eastAsia="en-US"/>
        </w:rPr>
        <w:t>ha</w:t>
      </w:r>
      <w:r w:rsidRPr="00607AA6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 a honlapon közzétett eredménytáblázatban nem oktatási azonosítóval kíván szerepelni.</w:t>
      </w:r>
      <w:r w:rsidRPr="00607AA6">
        <w:rPr>
          <w:rFonts w:ascii="Garamond" w:eastAsiaTheme="minorHAnsi" w:hAnsi="Garamond" w:cstheme="minorBidi"/>
          <w:szCs w:val="24"/>
          <w:lang w:eastAsia="en-US"/>
        </w:rPr>
        <w:t>)</w:t>
      </w:r>
    </w:p>
    <w:p w14:paraId="557162F5" w14:textId="77777777" w:rsidR="00607AA6" w:rsidRPr="00607AA6" w:rsidRDefault="00607AA6" w:rsidP="00607AA6">
      <w:pPr>
        <w:spacing w:line="259" w:lineRule="auto"/>
        <w:ind w:left="-426" w:right="-424"/>
        <w:rPr>
          <w:rFonts w:ascii="Garamond" w:eastAsiaTheme="minorHAnsi" w:hAnsi="Garamond" w:cstheme="minorBidi"/>
          <w:sz w:val="10"/>
          <w:szCs w:val="24"/>
          <w:lang w:eastAsia="en-US"/>
        </w:rPr>
      </w:pPr>
    </w:p>
    <w:p w14:paraId="278D1B31" w14:textId="77777777" w:rsidR="00607AA6" w:rsidRDefault="00607AA6" w:rsidP="00607AA6">
      <w:pPr>
        <w:spacing w:line="259" w:lineRule="auto"/>
        <w:ind w:left="-426" w:right="-424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Választott tantárgy(</w:t>
      </w:r>
      <w:proofErr w:type="spellStart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ak</w:t>
      </w:r>
      <w:proofErr w:type="spellEnd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), amely(</w:t>
      </w:r>
      <w:proofErr w:type="spellStart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ek</w:t>
      </w:r>
      <w:proofErr w:type="spellEnd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)</w:t>
      </w:r>
      <w:proofErr w:type="spellStart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ből</w:t>
      </w:r>
      <w:proofErr w:type="spellEnd"/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a tanuló részt kíván venni az értékelésen. </w:t>
      </w:r>
      <w:r w:rsidRPr="00FF1451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(Kérjük, X-szel jelölje) </w:t>
      </w:r>
    </w:p>
    <w:p w14:paraId="50100A09" w14:textId="77777777" w:rsidR="00607AA6" w:rsidRPr="00607AA6" w:rsidRDefault="00607AA6" w:rsidP="00607AA6">
      <w:pPr>
        <w:spacing w:line="259" w:lineRule="auto"/>
        <w:ind w:left="-426" w:right="-424"/>
        <w:rPr>
          <w:rFonts w:ascii="Garamond" w:eastAsiaTheme="minorHAnsi" w:hAnsi="Garamond" w:cstheme="minorBidi"/>
          <w:sz w:val="12"/>
          <w:szCs w:val="24"/>
          <w:lang w:eastAsia="en-US"/>
        </w:rPr>
      </w:pPr>
    </w:p>
    <w:tbl>
      <w:tblPr>
        <w:tblStyle w:val="Rcsostblzat"/>
        <w:tblW w:w="0" w:type="auto"/>
        <w:tblInd w:w="-431" w:type="dxa"/>
        <w:tblLook w:val="04A0" w:firstRow="1" w:lastRow="0" w:firstColumn="1" w:lastColumn="0" w:noHBand="0" w:noVBand="1"/>
      </w:tblPr>
      <w:tblGrid>
        <w:gridCol w:w="3970"/>
        <w:gridCol w:w="567"/>
      </w:tblGrid>
      <w:tr w:rsidR="00607AA6" w:rsidRPr="0086603A" w14:paraId="72A16E7D" w14:textId="77777777" w:rsidTr="003418C3">
        <w:trPr>
          <w:trHeight w:val="299"/>
        </w:trPr>
        <w:tc>
          <w:tcPr>
            <w:tcW w:w="3970" w:type="dxa"/>
          </w:tcPr>
          <w:p w14:paraId="1F27E8A0" w14:textId="537C59D9" w:rsidR="00607AA6" w:rsidRPr="0086603A" w:rsidRDefault="00607AA6" w:rsidP="00383FBD">
            <w:pPr>
              <w:spacing w:line="259" w:lineRule="auto"/>
              <w:ind w:right="-424"/>
              <w:jc w:val="both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MATEMATIKA (</w:t>
            </w:r>
            <w:r w:rsidR="007A0ABC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2026.01.07.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,</w:t>
            </w:r>
            <w:r w:rsidR="003418C3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Sze.,</w:t>
            </w:r>
            <w:r w:rsidR="003418C3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15.00):</w:t>
            </w:r>
          </w:p>
        </w:tc>
        <w:tc>
          <w:tcPr>
            <w:tcW w:w="567" w:type="dxa"/>
          </w:tcPr>
          <w:p w14:paraId="5914161E" w14:textId="77777777" w:rsidR="00607AA6" w:rsidRPr="0086603A" w:rsidRDefault="00607AA6" w:rsidP="004D0C6F">
            <w:pPr>
              <w:spacing w:line="259" w:lineRule="auto"/>
              <w:ind w:right="-424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607AA6" w:rsidRPr="0086603A" w14:paraId="0E60C571" w14:textId="77777777" w:rsidTr="003418C3">
        <w:trPr>
          <w:trHeight w:val="299"/>
        </w:trPr>
        <w:tc>
          <w:tcPr>
            <w:tcW w:w="3970" w:type="dxa"/>
          </w:tcPr>
          <w:p w14:paraId="36189956" w14:textId="23E73C7B" w:rsidR="00607AA6" w:rsidRPr="0086603A" w:rsidRDefault="0086603A" w:rsidP="0086603A">
            <w:pPr>
              <w:spacing w:line="259" w:lineRule="auto"/>
              <w:ind w:right="-424"/>
              <w:jc w:val="both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MAGY.</w:t>
            </w:r>
            <w:r w:rsidR="00607AA6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NYELV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607AA6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(</w:t>
            </w:r>
            <w:r w:rsidR="00383FBD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2026.01.07.,</w:t>
            </w:r>
            <w:r w:rsidR="003418C3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Sze.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,</w:t>
            </w:r>
            <w:r w:rsidR="003418C3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="00383FBD" w:rsidRPr="005F2F58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1</w:t>
            </w:r>
            <w:r w:rsidR="005F2F58" w:rsidRPr="005F2F58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6</w:t>
            </w:r>
            <w:r w:rsidR="00383FBD" w:rsidRPr="005F2F58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.00</w:t>
            </w:r>
            <w:r w:rsidR="00607AA6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567" w:type="dxa"/>
          </w:tcPr>
          <w:p w14:paraId="68BF4FAE" w14:textId="77777777" w:rsidR="00607AA6" w:rsidRPr="0086603A" w:rsidRDefault="00607AA6" w:rsidP="004D0C6F">
            <w:pPr>
              <w:spacing w:line="259" w:lineRule="auto"/>
              <w:ind w:right="-424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XSpec="right" w:tblpY="-613"/>
        <w:tblW w:w="0" w:type="auto"/>
        <w:tblLook w:val="04A0" w:firstRow="1" w:lastRow="0" w:firstColumn="1" w:lastColumn="0" w:noHBand="0" w:noVBand="1"/>
      </w:tblPr>
      <w:tblGrid>
        <w:gridCol w:w="4106"/>
        <w:gridCol w:w="567"/>
      </w:tblGrid>
      <w:tr w:rsidR="00607AA6" w:rsidRPr="0086603A" w14:paraId="752B1F65" w14:textId="77777777" w:rsidTr="007A0ABC">
        <w:trPr>
          <w:trHeight w:val="299"/>
        </w:trPr>
        <w:tc>
          <w:tcPr>
            <w:tcW w:w="4106" w:type="dxa"/>
          </w:tcPr>
          <w:p w14:paraId="18C548AA" w14:textId="6B7778CC" w:rsidR="00607AA6" w:rsidRPr="0086603A" w:rsidRDefault="00607AA6" w:rsidP="003418C3">
            <w:pPr>
              <w:spacing w:line="259" w:lineRule="auto"/>
              <w:ind w:right="-424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ANGOL NYELV (</w:t>
            </w:r>
            <w:proofErr w:type="gramStart"/>
            <w:r w:rsidR="001D361E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2026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.02</w:t>
            </w:r>
            <w:r w:rsidR="001D361E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10</w:t>
            </w:r>
            <w:r w:rsidR="001D361E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,</w:t>
            </w:r>
            <w:r w:rsidR="003418C3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K</w:t>
            </w:r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</w:t>
            </w:r>
            <w:proofErr w:type="gramEnd"/>
            <w:r w:rsidR="001D361E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,</w:t>
            </w:r>
            <w:r w:rsidR="001D361E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15.00</w:t>
            </w: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567" w:type="dxa"/>
          </w:tcPr>
          <w:p w14:paraId="63815F1F" w14:textId="77777777" w:rsidR="00607AA6" w:rsidRPr="0086603A" w:rsidRDefault="00607AA6" w:rsidP="00607AA6">
            <w:pPr>
              <w:spacing w:line="259" w:lineRule="auto"/>
              <w:ind w:right="-424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  <w:tr w:rsidR="00607AA6" w:rsidRPr="0086603A" w14:paraId="36A7F543" w14:textId="77777777" w:rsidTr="007A0ABC">
        <w:trPr>
          <w:trHeight w:val="299"/>
        </w:trPr>
        <w:tc>
          <w:tcPr>
            <w:tcW w:w="4106" w:type="dxa"/>
          </w:tcPr>
          <w:p w14:paraId="12605E8E" w14:textId="7416A045" w:rsidR="00607AA6" w:rsidRPr="0086603A" w:rsidRDefault="00607AA6" w:rsidP="00607AA6">
            <w:pPr>
              <w:spacing w:line="259" w:lineRule="auto"/>
              <w:ind w:right="-424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BIOLÓGIA-KÉMIA (</w:t>
            </w:r>
            <w:proofErr w:type="gramStart"/>
            <w:r w:rsidR="00FF1451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2026</w:t>
            </w:r>
            <w:r w:rsidR="00FF1451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.02</w:t>
            </w:r>
            <w:r w:rsidR="00FF1451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</w:t>
            </w:r>
            <w:r w:rsidR="00FF1451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10</w:t>
            </w:r>
            <w:r w:rsidR="00FF1451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</w:t>
            </w:r>
            <w:r w:rsidR="00FF1451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,K.</w:t>
            </w:r>
            <w:proofErr w:type="gramEnd"/>
            <w:r w:rsidR="00FF1451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,16</w:t>
            </w:r>
            <w:r w:rsidR="00FF1451"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.00</w:t>
            </w:r>
            <w:r w:rsidRPr="0086603A"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567" w:type="dxa"/>
          </w:tcPr>
          <w:p w14:paraId="1618209D" w14:textId="77777777" w:rsidR="00607AA6" w:rsidRPr="0086603A" w:rsidRDefault="00607AA6" w:rsidP="00607AA6">
            <w:pPr>
              <w:spacing w:line="259" w:lineRule="auto"/>
              <w:ind w:right="-424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</w:p>
        </w:tc>
      </w:tr>
    </w:tbl>
    <w:p w14:paraId="3491A72C" w14:textId="77777777" w:rsidR="00607AA6" w:rsidRPr="00607AA6" w:rsidRDefault="00607AA6" w:rsidP="00607AA6">
      <w:pPr>
        <w:spacing w:line="259" w:lineRule="auto"/>
        <w:ind w:left="-426" w:right="-424"/>
        <w:rPr>
          <w:rFonts w:ascii="Garamond" w:eastAsiaTheme="minorHAnsi" w:hAnsi="Garamond" w:cstheme="minorBidi"/>
          <w:sz w:val="12"/>
          <w:szCs w:val="24"/>
          <w:lang w:eastAsia="en-US"/>
        </w:rPr>
      </w:pPr>
    </w:p>
    <w:p w14:paraId="2216479C" w14:textId="50CE64F6" w:rsidR="00607AA6" w:rsidRPr="00607AA6" w:rsidRDefault="00607AA6" w:rsidP="00607AA6">
      <w:pPr>
        <w:spacing w:after="120" w:line="259" w:lineRule="auto"/>
        <w:ind w:left="-426" w:right="-424"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A jelentkezési lap személyesen lead</w:t>
      </w:r>
      <w:r w:rsidR="0031435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ható </w:t>
      </w:r>
      <w:proofErr w:type="gramStart"/>
      <w:r w:rsidR="00314356">
        <w:rPr>
          <w:rFonts w:ascii="Garamond" w:eastAsiaTheme="minorHAnsi" w:hAnsi="Garamond" w:cstheme="minorBidi"/>
          <w:sz w:val="24"/>
          <w:szCs w:val="24"/>
          <w:lang w:eastAsia="en-US"/>
        </w:rPr>
        <w:t>a</w:t>
      </w:r>
      <w:proofErr w:type="gramEnd"/>
      <w:r w:rsidR="0031435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előkészítő foglalkozásokon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a szaktanárnak </w:t>
      </w:r>
      <w:r w:rsidRPr="00607AA6">
        <w:rPr>
          <w:rFonts w:ascii="Garamond" w:eastAsiaTheme="minorHAnsi" w:hAnsi="Garamond" w:cstheme="minorBidi"/>
          <w:sz w:val="24"/>
          <w:szCs w:val="24"/>
          <w:u w:val="single"/>
          <w:lang w:eastAsia="en-US"/>
        </w:rPr>
        <w:t>vagy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a gimnáziumi titkárságon. Akadályoztatás esetén szkennelve e-mailben az </w:t>
      </w:r>
      <w:hyperlink r:id="rId7" w:history="1">
        <w:r w:rsidRPr="00607AA6">
          <w:rPr>
            <w:rFonts w:ascii="Garamond" w:eastAsiaTheme="minorHAnsi" w:hAnsi="Garamond" w:cstheme="minorBidi"/>
            <w:b/>
            <w:sz w:val="24"/>
            <w:szCs w:val="24"/>
            <w:u w:val="single"/>
            <w:lang w:eastAsia="en-US"/>
          </w:rPr>
          <w:t>elokeszito@kossuth-gimn.unideb.hu</w:t>
        </w:r>
      </w:hyperlink>
      <w:r w:rsidRPr="00607AA6">
        <w:rPr>
          <w:rFonts w:ascii="Garamond" w:eastAsiaTheme="minorHAnsi" w:hAnsi="Garamond" w:cstheme="minorBidi"/>
          <w:b/>
          <w:sz w:val="24"/>
          <w:szCs w:val="24"/>
          <w:lang w:eastAsia="en-US"/>
        </w:rPr>
        <w:t xml:space="preserve"> </w:t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címre kérjük elküldeni.</w:t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 </w:t>
      </w:r>
    </w:p>
    <w:p w14:paraId="50E6AA3B" w14:textId="75E1DB6B" w:rsidR="00607AA6" w:rsidRPr="00607AA6" w:rsidRDefault="00314356" w:rsidP="00607AA6">
      <w:pPr>
        <w:spacing w:after="120" w:line="259" w:lineRule="auto"/>
        <w:ind w:left="-426" w:right="-424"/>
        <w:rPr>
          <w:rFonts w:ascii="Garamond" w:eastAsiaTheme="minorHAnsi" w:hAnsi="Garamond" w:cstheme="minorBidi"/>
          <w:sz w:val="10"/>
          <w:szCs w:val="24"/>
          <w:lang w:eastAsia="en-US"/>
        </w:rPr>
      </w:pPr>
      <w:r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>Jelentkezési határidő: 2025. december 15</w:t>
      </w:r>
      <w:r w:rsidR="00607AA6" w:rsidRPr="00607AA6"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 xml:space="preserve">. </w:t>
      </w:r>
      <w:bookmarkStart w:id="1" w:name="_Hlk184288093"/>
      <w:r w:rsidR="00607AA6" w:rsidRPr="00607AA6">
        <w:rPr>
          <w:rFonts w:ascii="Garamond" w:eastAsiaTheme="minorHAnsi" w:hAnsi="Garamond" w:cstheme="minorBidi"/>
          <w:b/>
          <w:color w:val="FF0000"/>
          <w:sz w:val="24"/>
          <w:szCs w:val="24"/>
          <w:lang w:eastAsia="en-US"/>
        </w:rPr>
        <w:t>(hétfő)</w:t>
      </w:r>
      <w:bookmarkEnd w:id="1"/>
    </w:p>
    <w:p w14:paraId="67E5EB97" w14:textId="5A502D4C" w:rsidR="00607AA6" w:rsidRDefault="00607AA6" w:rsidP="00607AA6">
      <w:pPr>
        <w:spacing w:after="120" w:line="259" w:lineRule="auto"/>
        <w:ind w:left="-426" w:right="-424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Kelt: _______________________________</w:t>
      </w:r>
    </w:p>
    <w:p w14:paraId="2B3D9559" w14:textId="403AEB91" w:rsidR="00607AA6" w:rsidRDefault="00607AA6" w:rsidP="00607AA6">
      <w:pPr>
        <w:spacing w:after="120" w:line="259" w:lineRule="auto"/>
        <w:ind w:left="-426" w:right="-424"/>
        <w:rPr>
          <w:rFonts w:ascii="Garamond" w:eastAsiaTheme="minorHAnsi" w:hAnsi="Garamond" w:cstheme="minorBidi"/>
          <w:sz w:val="12"/>
          <w:szCs w:val="24"/>
          <w:lang w:eastAsia="en-US"/>
        </w:rPr>
      </w:pPr>
    </w:p>
    <w:p w14:paraId="3232026B" w14:textId="60EDE3EC" w:rsidR="00607AA6" w:rsidRPr="00607AA6" w:rsidRDefault="00607AA6" w:rsidP="00607AA6">
      <w:pPr>
        <w:tabs>
          <w:tab w:val="center" w:pos="1701"/>
          <w:tab w:val="center" w:pos="7371"/>
        </w:tabs>
        <w:ind w:left="-425" w:right="-425"/>
        <w:rPr>
          <w:rFonts w:ascii="Garamond" w:eastAsiaTheme="minorHAnsi" w:hAnsi="Garamond" w:cstheme="minorBidi"/>
          <w:sz w:val="24"/>
          <w:szCs w:val="24"/>
          <w:lang w:eastAsia="en-US"/>
        </w:rPr>
      </w:pP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_________________________________</w:t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_________________________________</w:t>
      </w:r>
    </w:p>
    <w:p w14:paraId="537897D4" w14:textId="33FC0FD5" w:rsidR="00372F6D" w:rsidRPr="00061C5E" w:rsidRDefault="00607AA6" w:rsidP="00607AA6">
      <w:pPr>
        <w:tabs>
          <w:tab w:val="center" w:pos="1701"/>
          <w:tab w:val="center" w:pos="7371"/>
        </w:tabs>
        <w:ind w:left="-425" w:right="-425"/>
        <w:rPr>
          <w:rFonts w:eastAsiaTheme="minorHAnsi"/>
        </w:rPr>
      </w:pP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8. osztályos tanuló aláírása</w:t>
      </w:r>
      <w:r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607AA6">
        <w:rPr>
          <w:rFonts w:ascii="Garamond" w:eastAsiaTheme="minorHAnsi" w:hAnsi="Garamond" w:cstheme="minorBidi"/>
          <w:sz w:val="24"/>
          <w:szCs w:val="24"/>
          <w:lang w:eastAsia="en-US"/>
        </w:rPr>
        <w:t>szülő aláírása</w:t>
      </w:r>
    </w:p>
    <w:sectPr w:rsidR="00372F6D" w:rsidRPr="00061C5E" w:rsidSect="00460F2E">
      <w:headerReference w:type="default" r:id="rId8"/>
      <w:footerReference w:type="default" r:id="rId9"/>
      <w:pgSz w:w="11906" w:h="16838"/>
      <w:pgMar w:top="2835" w:right="1274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B23C" w14:textId="77777777" w:rsidR="007C7619" w:rsidRDefault="007C7619" w:rsidP="00CD7D4A">
      <w:r>
        <w:separator/>
      </w:r>
    </w:p>
  </w:endnote>
  <w:endnote w:type="continuationSeparator" w:id="0">
    <w:p w14:paraId="3CA01BE3" w14:textId="77777777" w:rsidR="007C7619" w:rsidRDefault="007C7619" w:rsidP="00CD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CFE4" w14:textId="77777777" w:rsidR="00C64A70" w:rsidRPr="00A07FBE" w:rsidRDefault="00C64A70" w:rsidP="00A30914">
    <w:pPr>
      <w:pStyle w:val="llb"/>
      <w:jc w:val="center"/>
      <w:rPr>
        <w:rFonts w:eastAsia="Times New Roman" w:cs="Times New Roman"/>
        <w:smallCaps/>
        <w:color w:val="004735"/>
        <w:sz w:val="20"/>
        <w:szCs w:val="24"/>
        <w:lang w:eastAsia="hu-HU"/>
      </w:rPr>
    </w:pPr>
    <w:r w:rsidRPr="00A07FBE">
      <w:rPr>
        <w:rFonts w:eastAsia="Times New Roman" w:cs="Times New Roman"/>
        <w:smallCaps/>
        <w:color w:val="004735"/>
        <w:sz w:val="20"/>
        <w:szCs w:val="24"/>
        <w:lang w:eastAsia="hu-HU"/>
      </w:rPr>
      <w:t>Feladatellátási hely:</w:t>
    </w:r>
  </w:p>
  <w:p w14:paraId="7D394680" w14:textId="77777777" w:rsidR="00C64A70" w:rsidRPr="00A07FBE" w:rsidRDefault="00C64A70" w:rsidP="00A30914">
    <w:pPr>
      <w:pStyle w:val="llb"/>
      <w:jc w:val="center"/>
      <w:rPr>
        <w:rFonts w:eastAsia="Times New Roman" w:cs="Times New Roman"/>
        <w:b/>
        <w:smallCaps/>
        <w:color w:val="004735"/>
        <w:sz w:val="20"/>
        <w:szCs w:val="24"/>
        <w:lang w:eastAsia="hu-HU"/>
      </w:rPr>
    </w:pPr>
    <w:r w:rsidRPr="00A07FBE">
      <w:rPr>
        <w:rFonts w:eastAsia="Times New Roman" w:cs="Times New Roman"/>
        <w:b/>
        <w:smallCaps/>
        <w:color w:val="004735"/>
        <w:sz w:val="20"/>
        <w:szCs w:val="24"/>
        <w:lang w:eastAsia="hu-HU"/>
      </w:rPr>
      <w:t>Csengő utca 4. szám alatti székhelye</w:t>
    </w:r>
  </w:p>
  <w:p w14:paraId="19529344" w14:textId="77777777" w:rsidR="00C64A70" w:rsidRPr="00A07FBE" w:rsidRDefault="00C64A70" w:rsidP="00A30914">
    <w:pPr>
      <w:pStyle w:val="llb"/>
      <w:jc w:val="center"/>
      <w:rPr>
        <w:rFonts w:eastAsia="Times New Roman" w:cs="Times New Roman"/>
        <w:smallCaps/>
        <w:color w:val="004735"/>
        <w:sz w:val="20"/>
        <w:szCs w:val="24"/>
        <w:lang w:eastAsia="hu-HU"/>
      </w:rPr>
    </w:pPr>
    <w:r w:rsidRPr="00A07FBE">
      <w:rPr>
        <w:rFonts w:eastAsia="Times New Roman" w:cs="Times New Roman"/>
        <w:smallCaps/>
        <w:color w:val="004735"/>
        <w:sz w:val="20"/>
        <w:szCs w:val="24"/>
        <w:lang w:eastAsia="hu-HU"/>
      </w:rPr>
      <w:t>H-4029 Debrecen, Csengő utca 4.</w:t>
    </w:r>
  </w:p>
  <w:p w14:paraId="0FE84770" w14:textId="77777777" w:rsidR="00C64A70" w:rsidRPr="00A07FBE" w:rsidRDefault="00C64A70" w:rsidP="00A30914">
    <w:pPr>
      <w:pStyle w:val="llb"/>
      <w:jc w:val="center"/>
      <w:rPr>
        <w:rFonts w:eastAsia="Times New Roman" w:cs="Times New Roman"/>
        <w:smallCaps/>
        <w:color w:val="004735"/>
        <w:sz w:val="20"/>
        <w:szCs w:val="24"/>
        <w:lang w:eastAsia="hu-HU"/>
      </w:rPr>
    </w:pPr>
    <w:r w:rsidRPr="00A07FBE">
      <w:rPr>
        <w:rFonts w:eastAsia="Times New Roman" w:cs="Times New Roman"/>
        <w:smallCaps/>
        <w:color w:val="004735"/>
        <w:sz w:val="20"/>
        <w:szCs w:val="24"/>
        <w:lang w:eastAsia="hu-HU"/>
      </w:rPr>
      <w:t>Tel.: 52/518-</w:t>
    </w:r>
    <w:proofErr w:type="gramStart"/>
    <w:r w:rsidRPr="00A07FBE">
      <w:rPr>
        <w:rFonts w:eastAsia="Times New Roman" w:cs="Times New Roman"/>
        <w:smallCaps/>
        <w:color w:val="004735"/>
        <w:sz w:val="20"/>
        <w:szCs w:val="24"/>
        <w:lang w:eastAsia="hu-HU"/>
      </w:rPr>
      <w:t>670,  E-mail</w:t>
    </w:r>
    <w:proofErr w:type="gramEnd"/>
    <w:r w:rsidRPr="00A07FBE">
      <w:rPr>
        <w:rFonts w:eastAsia="Times New Roman" w:cs="Times New Roman"/>
        <w:smallCaps/>
        <w:color w:val="004735"/>
        <w:sz w:val="20"/>
        <w:szCs w:val="24"/>
        <w:lang w:eastAsia="hu-HU"/>
      </w:rPr>
      <w:t>: titkarsag@kossuth-gimn.unideb.hu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9FAD1" w14:textId="77777777" w:rsidR="007C7619" w:rsidRDefault="007C7619" w:rsidP="00CD7D4A">
      <w:r>
        <w:separator/>
      </w:r>
    </w:p>
  </w:footnote>
  <w:footnote w:type="continuationSeparator" w:id="0">
    <w:p w14:paraId="2B120426" w14:textId="77777777" w:rsidR="007C7619" w:rsidRDefault="007C7619" w:rsidP="00CD7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6CED" w14:textId="66F77517" w:rsidR="00C64A70" w:rsidRDefault="003F0C2E" w:rsidP="004167E9">
    <w:pPr>
      <w:pStyle w:val="lfej"/>
      <w:tabs>
        <w:tab w:val="clear" w:pos="4536"/>
        <w:tab w:val="clear" w:pos="9072"/>
        <w:tab w:val="left" w:pos="7290"/>
      </w:tabs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EA4545" wp14:editId="5D1E3DB5">
              <wp:simplePos x="0" y="0"/>
              <wp:positionH relativeFrom="margin">
                <wp:align>center</wp:align>
              </wp:positionH>
              <wp:positionV relativeFrom="paragraph">
                <wp:posOffset>-201295</wp:posOffset>
              </wp:positionV>
              <wp:extent cx="7362825" cy="1562100"/>
              <wp:effectExtent l="0" t="0" r="9525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1562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4D922" w14:textId="77777777" w:rsidR="00C64A70" w:rsidRPr="00A07FBE" w:rsidRDefault="00C64A70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b/>
                              <w:smallCaps/>
                              <w:color w:val="004735"/>
                              <w:sz w:val="32"/>
                              <w:szCs w:val="24"/>
                            </w:rPr>
                          </w:pPr>
                          <w:r w:rsidRPr="00A07FBE">
                            <w:rPr>
                              <w:b/>
                              <w:color w:val="004735"/>
                              <w:sz w:val="32"/>
                              <w:szCs w:val="24"/>
                            </w:rPr>
                            <w:t>D</w:t>
                          </w:r>
                          <w:r w:rsidRPr="00A07FBE">
                            <w:rPr>
                              <w:b/>
                              <w:smallCaps/>
                              <w:color w:val="004735"/>
                              <w:sz w:val="32"/>
                              <w:szCs w:val="24"/>
                            </w:rPr>
                            <w:t>ebreceni Egyetem Kossuth Lajos Gyakorló</w:t>
                          </w:r>
                          <w:r w:rsidRPr="00A07FBE">
                            <w:rPr>
                              <w:b/>
                              <w:smallCaps/>
                              <w:noProof/>
                              <w:color w:val="004735"/>
                              <w:sz w:val="32"/>
                              <w:szCs w:val="24"/>
                              <w:lang w:eastAsia="hu-HU"/>
                            </w:rPr>
                            <w:t xml:space="preserve">            </w:t>
                          </w:r>
                        </w:p>
                        <w:p w14:paraId="7E2AE383" w14:textId="6DE4D616" w:rsidR="00C64A70" w:rsidRPr="00A07FBE" w:rsidRDefault="00C64A70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b/>
                              <w:smallCaps/>
                              <w:color w:val="004735"/>
                              <w:sz w:val="32"/>
                              <w:szCs w:val="24"/>
                            </w:rPr>
                          </w:pPr>
                          <w:r w:rsidRPr="00A07FBE">
                            <w:rPr>
                              <w:b/>
                              <w:smallCaps/>
                              <w:color w:val="004735"/>
                              <w:sz w:val="32"/>
                              <w:szCs w:val="24"/>
                            </w:rPr>
                            <w:t xml:space="preserve">Gimnáziuma és Általános </w:t>
                          </w:r>
                          <w:r w:rsidR="003F0C2E">
                            <w:rPr>
                              <w:b/>
                              <w:smallCaps/>
                              <w:color w:val="004735"/>
                              <w:sz w:val="32"/>
                              <w:szCs w:val="24"/>
                            </w:rPr>
                            <w:t>Iskolája</w:t>
                          </w:r>
                        </w:p>
                        <w:p w14:paraId="4E6703A9" w14:textId="77777777" w:rsidR="00C64A70" w:rsidRPr="00A07FBE" w:rsidRDefault="00C64A70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smallCaps/>
                              <w:color w:val="004735"/>
                              <w:spacing w:val="-10"/>
                              <w:szCs w:val="24"/>
                            </w:rPr>
                          </w:pPr>
                          <w:r w:rsidRPr="00A07FBE">
                            <w:rPr>
                              <w:smallCaps/>
                              <w:color w:val="004735"/>
                              <w:spacing w:val="-10"/>
                              <w:szCs w:val="24"/>
                            </w:rPr>
                            <w:t>H-4029 Debrecen, Csengő utca 4.</w:t>
                          </w:r>
                        </w:p>
                        <w:p w14:paraId="610459F6" w14:textId="77777777" w:rsidR="00C64A70" w:rsidRPr="00A07FBE" w:rsidRDefault="00C64A70" w:rsidP="00A30914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jc w:val="center"/>
                            <w:rPr>
                              <w:smallCaps/>
                              <w:color w:val="004735"/>
                              <w:szCs w:val="24"/>
                            </w:rPr>
                          </w:pPr>
                          <w:r w:rsidRPr="00A07FBE">
                            <w:rPr>
                              <w:smallCaps/>
                              <w:color w:val="004735"/>
                              <w:szCs w:val="24"/>
                            </w:rPr>
                            <w:t>Tel.: 52/518-670</w:t>
                          </w:r>
                        </w:p>
                        <w:p w14:paraId="7EFC1DF6" w14:textId="77777777" w:rsidR="00C64A70" w:rsidRPr="00A07FBE" w:rsidRDefault="00C64A70" w:rsidP="00A30914">
                          <w:pPr>
                            <w:spacing w:line="360" w:lineRule="auto"/>
                            <w:jc w:val="center"/>
                            <w:rPr>
                              <w:rFonts w:ascii="Garamond" w:hAnsi="Garamond"/>
                              <w:smallCaps/>
                              <w:color w:val="004735"/>
                              <w:sz w:val="24"/>
                              <w:szCs w:val="24"/>
                            </w:rPr>
                          </w:pPr>
                          <w:r w:rsidRPr="00A07FBE">
                            <w:rPr>
                              <w:rFonts w:ascii="Garamond" w:hAnsi="Garamond"/>
                              <w:smallCaps/>
                              <w:color w:val="004735"/>
                              <w:sz w:val="24"/>
                              <w:szCs w:val="24"/>
                            </w:rPr>
                            <w:t>E-mail: titkarsag@kossuth-gimn.unideb.hu</w:t>
                          </w:r>
                        </w:p>
                        <w:p w14:paraId="29166047" w14:textId="77777777" w:rsidR="00C64A70" w:rsidRDefault="00C64A70" w:rsidP="00CD7D4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EA454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-15.85pt;width:579.75pt;height:123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" fillcolor="white [3212]" stroked="f">
              <v:textbox>
                <w:txbxContent>
                  <w:p w14:paraId="7BA4D922" w14:textId="77777777" w:rsidR="00C64A70" w:rsidRPr="00A07FBE" w:rsidRDefault="00C64A70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b/>
                        <w:smallCaps/>
                        <w:color w:val="004735"/>
                        <w:sz w:val="32"/>
                        <w:szCs w:val="24"/>
                      </w:rPr>
                    </w:pPr>
                    <w:r w:rsidRPr="00A07FBE">
                      <w:rPr>
                        <w:b/>
                        <w:color w:val="004735"/>
                        <w:sz w:val="32"/>
                        <w:szCs w:val="24"/>
                      </w:rPr>
                      <w:t>D</w:t>
                    </w:r>
                    <w:r w:rsidRPr="00A07FBE">
                      <w:rPr>
                        <w:b/>
                        <w:smallCaps/>
                        <w:color w:val="004735"/>
                        <w:sz w:val="32"/>
                        <w:szCs w:val="24"/>
                      </w:rPr>
                      <w:t>ebreceni Egyetem Kossuth Lajos Gyakorló</w:t>
                    </w:r>
                    <w:r w:rsidRPr="00A07FBE">
                      <w:rPr>
                        <w:b/>
                        <w:smallCaps/>
                        <w:noProof/>
                        <w:color w:val="004735"/>
                        <w:sz w:val="32"/>
                        <w:szCs w:val="24"/>
                        <w:lang w:eastAsia="hu-HU"/>
                      </w:rPr>
                      <w:t xml:space="preserve">            </w:t>
                    </w:r>
                  </w:p>
                  <w:p w14:paraId="7E2AE383" w14:textId="6DE4D616" w:rsidR="00C64A70" w:rsidRPr="00A07FBE" w:rsidRDefault="00C64A70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b/>
                        <w:smallCaps/>
                        <w:color w:val="004735"/>
                        <w:sz w:val="32"/>
                        <w:szCs w:val="24"/>
                      </w:rPr>
                    </w:pPr>
                    <w:r w:rsidRPr="00A07FBE">
                      <w:rPr>
                        <w:b/>
                        <w:smallCaps/>
                        <w:color w:val="004735"/>
                        <w:sz w:val="32"/>
                        <w:szCs w:val="24"/>
                      </w:rPr>
                      <w:t xml:space="preserve">Gimnáziuma és Általános </w:t>
                    </w:r>
                    <w:r w:rsidR="003F0C2E">
                      <w:rPr>
                        <w:b/>
                        <w:smallCaps/>
                        <w:color w:val="004735"/>
                        <w:sz w:val="32"/>
                        <w:szCs w:val="24"/>
                      </w:rPr>
                      <w:t>Iskolája</w:t>
                    </w:r>
                  </w:p>
                  <w:p w14:paraId="4E6703A9" w14:textId="77777777" w:rsidR="00C64A70" w:rsidRPr="00A07FBE" w:rsidRDefault="00C64A70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smallCaps/>
                        <w:color w:val="004735"/>
                        <w:spacing w:val="-10"/>
                        <w:szCs w:val="24"/>
                      </w:rPr>
                    </w:pPr>
                    <w:r w:rsidRPr="00A07FBE">
                      <w:rPr>
                        <w:smallCaps/>
                        <w:color w:val="004735"/>
                        <w:spacing w:val="-10"/>
                        <w:szCs w:val="24"/>
                      </w:rPr>
                      <w:t>H-4029 Debrecen, Csengő utca 4.</w:t>
                    </w:r>
                  </w:p>
                  <w:p w14:paraId="610459F6" w14:textId="77777777" w:rsidR="00C64A70" w:rsidRPr="00A07FBE" w:rsidRDefault="00C64A70" w:rsidP="00A30914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spacing w:line="276" w:lineRule="auto"/>
                      <w:jc w:val="center"/>
                      <w:rPr>
                        <w:smallCaps/>
                        <w:color w:val="004735"/>
                        <w:szCs w:val="24"/>
                      </w:rPr>
                    </w:pPr>
                    <w:r w:rsidRPr="00A07FBE">
                      <w:rPr>
                        <w:smallCaps/>
                        <w:color w:val="004735"/>
                        <w:szCs w:val="24"/>
                      </w:rPr>
                      <w:t>Tel.: 52/518-670</w:t>
                    </w:r>
                  </w:p>
                  <w:p w14:paraId="7EFC1DF6" w14:textId="77777777" w:rsidR="00C64A70" w:rsidRPr="00A07FBE" w:rsidRDefault="00C64A70" w:rsidP="00A30914">
                    <w:pPr>
                      <w:spacing w:line="360" w:lineRule="auto"/>
                      <w:jc w:val="center"/>
                      <w:rPr>
                        <w:rFonts w:ascii="Garamond" w:hAnsi="Garamond"/>
                        <w:smallCaps/>
                        <w:color w:val="004735"/>
                        <w:sz w:val="24"/>
                        <w:szCs w:val="24"/>
                      </w:rPr>
                    </w:pPr>
                    <w:r w:rsidRPr="00A07FBE">
                      <w:rPr>
                        <w:rFonts w:ascii="Garamond" w:hAnsi="Garamond"/>
                        <w:smallCaps/>
                        <w:color w:val="004735"/>
                        <w:sz w:val="24"/>
                        <w:szCs w:val="24"/>
                      </w:rPr>
                      <w:t>E-mail: titkarsag@kossuth-gimn.unideb.hu</w:t>
                    </w:r>
                  </w:p>
                  <w:p w14:paraId="29166047" w14:textId="77777777" w:rsidR="00C64A70" w:rsidRDefault="00C64A70" w:rsidP="00CD7D4A"/>
                </w:txbxContent>
              </v:textbox>
              <w10:wrap anchorx="margin"/>
            </v:shape>
          </w:pict>
        </mc:Fallback>
      </mc:AlternateContent>
    </w:r>
    <w:r w:rsidR="00D6785D">
      <w:rPr>
        <w:smallCaps/>
        <w:noProof/>
        <w:szCs w:val="24"/>
        <w:lang w:eastAsia="hu-HU"/>
      </w:rPr>
      <w:drawing>
        <wp:anchor distT="0" distB="0" distL="114300" distR="114300" simplePos="0" relativeHeight="251663360" behindDoc="0" locked="0" layoutInCell="1" allowOverlap="1" wp14:anchorId="1A74F95D" wp14:editId="44F7ADC8">
          <wp:simplePos x="0" y="0"/>
          <wp:positionH relativeFrom="column">
            <wp:posOffset>5143000</wp:posOffset>
          </wp:positionH>
          <wp:positionV relativeFrom="paragraph">
            <wp:posOffset>-192405</wp:posOffset>
          </wp:positionV>
          <wp:extent cx="1306060" cy="1304925"/>
          <wp:effectExtent l="0" t="0" r="889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j-kossuth-logo-fehé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363" cy="1314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A70"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2321C407" wp14:editId="6169FA76">
          <wp:simplePos x="0" y="0"/>
          <wp:positionH relativeFrom="column">
            <wp:posOffset>-652145</wp:posOffset>
          </wp:positionH>
          <wp:positionV relativeFrom="paragraph">
            <wp:posOffset>-192405</wp:posOffset>
          </wp:positionV>
          <wp:extent cx="1304925" cy="1304925"/>
          <wp:effectExtent l="0" t="0" r="9525" b="9525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A7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BA6A5E" wp14:editId="4E9019DC">
              <wp:simplePos x="0" y="0"/>
              <wp:positionH relativeFrom="column">
                <wp:posOffset>567055</wp:posOffset>
              </wp:positionH>
              <wp:positionV relativeFrom="paragraph">
                <wp:posOffset>1179194</wp:posOffset>
              </wp:positionV>
              <wp:extent cx="4657725" cy="0"/>
              <wp:effectExtent l="0" t="0" r="0" b="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57725" cy="0"/>
                      </a:xfrm>
                      <a:prstGeom prst="line">
                        <a:avLst/>
                      </a:prstGeom>
                      <a:ln>
                        <a:solidFill>
                          <a:srgbClr val="004735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4E76EA4" id="Egyenes összekötő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92.85pt" to="411.4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" strokecolor="#004735" strokeweight="1.5pt">
              <v:stroke joinstyle="miter"/>
            </v:line>
          </w:pict>
        </mc:Fallback>
      </mc:AlternateContent>
    </w:r>
    <w:r w:rsidR="00C64A70">
      <w:tab/>
    </w:r>
    <w:r w:rsidR="00C64A7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74CB3"/>
    <w:multiLevelType w:val="hybridMultilevel"/>
    <w:tmpl w:val="E8EC6846"/>
    <w:lvl w:ilvl="0" w:tplc="A0F44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D443BE"/>
    <w:multiLevelType w:val="hybridMultilevel"/>
    <w:tmpl w:val="421448C8"/>
    <w:lvl w:ilvl="0" w:tplc="FD3C6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2A08"/>
    <w:multiLevelType w:val="hybridMultilevel"/>
    <w:tmpl w:val="DDC679C0"/>
    <w:lvl w:ilvl="0" w:tplc="3E6E93B2">
      <w:start w:val="1"/>
      <w:numFmt w:val="decimal"/>
      <w:lvlText w:val="%1.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0B4FC2"/>
    <w:multiLevelType w:val="hybridMultilevel"/>
    <w:tmpl w:val="D44606CA"/>
    <w:lvl w:ilvl="0" w:tplc="298C5D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0E7598D"/>
    <w:multiLevelType w:val="hybridMultilevel"/>
    <w:tmpl w:val="702EFCF6"/>
    <w:lvl w:ilvl="0" w:tplc="35DA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E1547"/>
    <w:multiLevelType w:val="hybridMultilevel"/>
    <w:tmpl w:val="EA5A19B8"/>
    <w:lvl w:ilvl="0" w:tplc="35DA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95B30"/>
    <w:multiLevelType w:val="hybridMultilevel"/>
    <w:tmpl w:val="1A4EA848"/>
    <w:lvl w:ilvl="0" w:tplc="9D8463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865EE"/>
    <w:multiLevelType w:val="hybridMultilevel"/>
    <w:tmpl w:val="5356A37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74DC4"/>
    <w:multiLevelType w:val="hybridMultilevel"/>
    <w:tmpl w:val="76C2629A"/>
    <w:lvl w:ilvl="0" w:tplc="6230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DB6CCE"/>
    <w:multiLevelType w:val="hybridMultilevel"/>
    <w:tmpl w:val="B52A8A5E"/>
    <w:lvl w:ilvl="0" w:tplc="AEB8409A">
      <w:start w:val="8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115E3"/>
    <w:multiLevelType w:val="hybridMultilevel"/>
    <w:tmpl w:val="E8EC6846"/>
    <w:lvl w:ilvl="0" w:tplc="A0F44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4068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191477">
    <w:abstractNumId w:val="0"/>
  </w:num>
  <w:num w:numId="3" w16cid:durableId="1432362521">
    <w:abstractNumId w:val="10"/>
  </w:num>
  <w:num w:numId="4" w16cid:durableId="1147549496">
    <w:abstractNumId w:val="8"/>
  </w:num>
  <w:num w:numId="5" w16cid:durableId="1819301850">
    <w:abstractNumId w:val="1"/>
  </w:num>
  <w:num w:numId="6" w16cid:durableId="663818474">
    <w:abstractNumId w:val="4"/>
  </w:num>
  <w:num w:numId="7" w16cid:durableId="1647006090">
    <w:abstractNumId w:val="5"/>
  </w:num>
  <w:num w:numId="8" w16cid:durableId="372459848">
    <w:abstractNumId w:val="6"/>
  </w:num>
  <w:num w:numId="9" w16cid:durableId="1262181039">
    <w:abstractNumId w:val="3"/>
  </w:num>
  <w:num w:numId="10" w16cid:durableId="604579085">
    <w:abstractNumId w:val="9"/>
  </w:num>
  <w:num w:numId="11" w16cid:durableId="1722631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4A"/>
    <w:rsid w:val="00001665"/>
    <w:rsid w:val="00047F6D"/>
    <w:rsid w:val="00061C5E"/>
    <w:rsid w:val="000B2C39"/>
    <w:rsid w:val="000C675E"/>
    <w:rsid w:val="00175E80"/>
    <w:rsid w:val="0018034E"/>
    <w:rsid w:val="00182927"/>
    <w:rsid w:val="00191D87"/>
    <w:rsid w:val="001A6769"/>
    <w:rsid w:val="001B1C37"/>
    <w:rsid w:val="001D361E"/>
    <w:rsid w:val="001F30ED"/>
    <w:rsid w:val="00226244"/>
    <w:rsid w:val="002532CE"/>
    <w:rsid w:val="00264208"/>
    <w:rsid w:val="00273681"/>
    <w:rsid w:val="002D1802"/>
    <w:rsid w:val="002D5C09"/>
    <w:rsid w:val="002E729D"/>
    <w:rsid w:val="002F2870"/>
    <w:rsid w:val="00314356"/>
    <w:rsid w:val="003418C3"/>
    <w:rsid w:val="0036297E"/>
    <w:rsid w:val="00372F6D"/>
    <w:rsid w:val="003809FC"/>
    <w:rsid w:val="00383FBD"/>
    <w:rsid w:val="003C61D3"/>
    <w:rsid w:val="003E3624"/>
    <w:rsid w:val="003F0C2E"/>
    <w:rsid w:val="004039C5"/>
    <w:rsid w:val="00406B4D"/>
    <w:rsid w:val="004167E9"/>
    <w:rsid w:val="00431598"/>
    <w:rsid w:val="00444B31"/>
    <w:rsid w:val="00456DDA"/>
    <w:rsid w:val="00460F2E"/>
    <w:rsid w:val="00462B84"/>
    <w:rsid w:val="00493136"/>
    <w:rsid w:val="004D5A7C"/>
    <w:rsid w:val="00501BC2"/>
    <w:rsid w:val="00517425"/>
    <w:rsid w:val="005342C0"/>
    <w:rsid w:val="00545ECB"/>
    <w:rsid w:val="00580A82"/>
    <w:rsid w:val="0058627B"/>
    <w:rsid w:val="00596C8E"/>
    <w:rsid w:val="005F2F58"/>
    <w:rsid w:val="00607AA6"/>
    <w:rsid w:val="00611313"/>
    <w:rsid w:val="00612E76"/>
    <w:rsid w:val="006407EA"/>
    <w:rsid w:val="006A3C6F"/>
    <w:rsid w:val="006A63CF"/>
    <w:rsid w:val="006C36A3"/>
    <w:rsid w:val="006C4062"/>
    <w:rsid w:val="006D4BD1"/>
    <w:rsid w:val="006F237D"/>
    <w:rsid w:val="007064C2"/>
    <w:rsid w:val="007110CA"/>
    <w:rsid w:val="0074278B"/>
    <w:rsid w:val="007472EC"/>
    <w:rsid w:val="0075326F"/>
    <w:rsid w:val="00762FB5"/>
    <w:rsid w:val="00767EA2"/>
    <w:rsid w:val="00794E91"/>
    <w:rsid w:val="007A0ABC"/>
    <w:rsid w:val="007C7619"/>
    <w:rsid w:val="008118D7"/>
    <w:rsid w:val="00853AF0"/>
    <w:rsid w:val="00856021"/>
    <w:rsid w:val="0086603A"/>
    <w:rsid w:val="00876CA1"/>
    <w:rsid w:val="008A6889"/>
    <w:rsid w:val="008C0FD5"/>
    <w:rsid w:val="008E6F5D"/>
    <w:rsid w:val="00921134"/>
    <w:rsid w:val="00925611"/>
    <w:rsid w:val="00974289"/>
    <w:rsid w:val="009A692C"/>
    <w:rsid w:val="009B2B92"/>
    <w:rsid w:val="009C0DE6"/>
    <w:rsid w:val="009C2E0C"/>
    <w:rsid w:val="009C7D20"/>
    <w:rsid w:val="009D19C9"/>
    <w:rsid w:val="009D1FDB"/>
    <w:rsid w:val="009E4ABB"/>
    <w:rsid w:val="009F0244"/>
    <w:rsid w:val="009F7D5E"/>
    <w:rsid w:val="00A07FBE"/>
    <w:rsid w:val="00A248FC"/>
    <w:rsid w:val="00A2797C"/>
    <w:rsid w:val="00A30914"/>
    <w:rsid w:val="00A5322D"/>
    <w:rsid w:val="00A90DC8"/>
    <w:rsid w:val="00A94060"/>
    <w:rsid w:val="00AB2545"/>
    <w:rsid w:val="00AB278F"/>
    <w:rsid w:val="00AE1C0F"/>
    <w:rsid w:val="00AF4B47"/>
    <w:rsid w:val="00B1190D"/>
    <w:rsid w:val="00B12A2B"/>
    <w:rsid w:val="00B227C6"/>
    <w:rsid w:val="00B27756"/>
    <w:rsid w:val="00B328EC"/>
    <w:rsid w:val="00B45436"/>
    <w:rsid w:val="00B50648"/>
    <w:rsid w:val="00B524C6"/>
    <w:rsid w:val="00B53BC8"/>
    <w:rsid w:val="00B662E2"/>
    <w:rsid w:val="00B70586"/>
    <w:rsid w:val="00B93B19"/>
    <w:rsid w:val="00BA57F6"/>
    <w:rsid w:val="00C2414C"/>
    <w:rsid w:val="00C24F70"/>
    <w:rsid w:val="00C33A61"/>
    <w:rsid w:val="00C46D03"/>
    <w:rsid w:val="00C626A8"/>
    <w:rsid w:val="00C64A70"/>
    <w:rsid w:val="00C92982"/>
    <w:rsid w:val="00CD0D08"/>
    <w:rsid w:val="00CD7D4A"/>
    <w:rsid w:val="00CE17DB"/>
    <w:rsid w:val="00CF0232"/>
    <w:rsid w:val="00CF26C5"/>
    <w:rsid w:val="00D44575"/>
    <w:rsid w:val="00D6785D"/>
    <w:rsid w:val="00D71AB0"/>
    <w:rsid w:val="00D82173"/>
    <w:rsid w:val="00D87E1D"/>
    <w:rsid w:val="00D95B52"/>
    <w:rsid w:val="00DA3F65"/>
    <w:rsid w:val="00DB6428"/>
    <w:rsid w:val="00DC32C2"/>
    <w:rsid w:val="00DD20F9"/>
    <w:rsid w:val="00DE2ADF"/>
    <w:rsid w:val="00DF186A"/>
    <w:rsid w:val="00E14AB4"/>
    <w:rsid w:val="00E31BC7"/>
    <w:rsid w:val="00E81342"/>
    <w:rsid w:val="00E8245D"/>
    <w:rsid w:val="00EA65C9"/>
    <w:rsid w:val="00EC2C47"/>
    <w:rsid w:val="00ED018A"/>
    <w:rsid w:val="00ED26CE"/>
    <w:rsid w:val="00F02565"/>
    <w:rsid w:val="00F17671"/>
    <w:rsid w:val="00F3603B"/>
    <w:rsid w:val="00F40382"/>
    <w:rsid w:val="00F466A3"/>
    <w:rsid w:val="00F64DE2"/>
    <w:rsid w:val="00F76D2B"/>
    <w:rsid w:val="00F81485"/>
    <w:rsid w:val="00F859C7"/>
    <w:rsid w:val="00F8722E"/>
    <w:rsid w:val="00F9271B"/>
    <w:rsid w:val="00FB4C00"/>
    <w:rsid w:val="00FC2022"/>
    <w:rsid w:val="00FE6F9E"/>
    <w:rsid w:val="00FF1451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86F19"/>
  <w15:chartTrackingRefBased/>
  <w15:docId w15:val="{C59601B3-4541-40CC-9938-1CE96823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7D4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7D4A"/>
    <w:pPr>
      <w:tabs>
        <w:tab w:val="center" w:pos="4536"/>
        <w:tab w:val="right" w:pos="9072"/>
      </w:tabs>
      <w:jc w:val="both"/>
    </w:pPr>
    <w:rPr>
      <w:rFonts w:ascii="Garamond" w:eastAsiaTheme="minorHAnsi" w:hAnsi="Garamond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D7D4A"/>
  </w:style>
  <w:style w:type="paragraph" w:styleId="llb">
    <w:name w:val="footer"/>
    <w:basedOn w:val="Norml"/>
    <w:link w:val="llbChar"/>
    <w:unhideWhenUsed/>
    <w:rsid w:val="00CD7D4A"/>
    <w:pPr>
      <w:tabs>
        <w:tab w:val="center" w:pos="4536"/>
        <w:tab w:val="right" w:pos="9072"/>
      </w:tabs>
      <w:jc w:val="both"/>
    </w:pPr>
    <w:rPr>
      <w:rFonts w:ascii="Garamond" w:eastAsiaTheme="minorHAnsi" w:hAnsi="Garamond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CD7D4A"/>
  </w:style>
  <w:style w:type="paragraph" w:styleId="Szvegtrzs">
    <w:name w:val="Body Text"/>
    <w:basedOn w:val="Norml"/>
    <w:link w:val="SzvegtrzsChar"/>
    <w:unhideWhenUsed/>
    <w:rsid w:val="00CD7D4A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CD7D4A"/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nhideWhenUsed/>
    <w:rsid w:val="00CD7D4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57F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7F6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A248FC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8034E"/>
    <w:pPr>
      <w:ind w:left="720"/>
      <w:contextualSpacing/>
    </w:pPr>
  </w:style>
  <w:style w:type="character" w:customStyle="1" w:styleId="object">
    <w:name w:val="object"/>
    <w:basedOn w:val="Bekezdsalapbettpusa"/>
    <w:rsid w:val="00876CA1"/>
  </w:style>
  <w:style w:type="table" w:styleId="Rcsostblzat">
    <w:name w:val="Table Grid"/>
    <w:basedOn w:val="Normltblzat"/>
    <w:uiPriority w:val="39"/>
    <w:rsid w:val="00DA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61C5E"/>
    <w:pPr>
      <w:spacing w:after="0" w:line="240" w:lineRule="auto"/>
      <w:jc w:val="left"/>
    </w:pPr>
    <w:rPr>
      <w:rFonts w:asciiTheme="minorHAnsi" w:eastAsiaTheme="minorEastAsia" w:hAnsiTheme="minorHAnsi" w:cstheme="minorBidi"/>
      <w:kern w:val="2"/>
      <w:sz w:val="22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okeszito@kossuth-gimn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DEKLGYGÉÁI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Pocsainé Béres Edit</dc:creator>
  <cp:keywords/>
  <dc:description/>
  <cp:lastModifiedBy>Miklósvölgyi Miklós</cp:lastModifiedBy>
  <cp:revision>5</cp:revision>
  <cp:lastPrinted>2024-12-05T12:46:00Z</cp:lastPrinted>
  <dcterms:created xsi:type="dcterms:W3CDTF">2025-12-01T12:58:00Z</dcterms:created>
  <dcterms:modified xsi:type="dcterms:W3CDTF">2025-12-09T11:36:00Z</dcterms:modified>
</cp:coreProperties>
</file>